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DC" w:rsidRPr="00C701B8" w:rsidRDefault="00B55DA0" w:rsidP="009268A2">
      <w:pPr>
        <w:spacing w:after="0"/>
        <w:ind w:firstLine="1418"/>
        <w:rPr>
          <w:sz w:val="28"/>
          <w:szCs w:val="28"/>
          <w:lang w:val="tt-RU"/>
        </w:rPr>
      </w:pPr>
      <w:r w:rsidRPr="00C701B8">
        <w:rPr>
          <w:sz w:val="28"/>
          <w:szCs w:val="28"/>
        </w:rPr>
        <w:t>Х</w:t>
      </w:r>
      <w:r w:rsidRPr="00C701B8">
        <w:rPr>
          <w:sz w:val="28"/>
          <w:szCs w:val="28"/>
          <w:lang w:val="tt-RU"/>
        </w:rPr>
        <w:t>өрмәтле Хәбир Газизович!</w:t>
      </w:r>
    </w:p>
    <w:p w:rsidR="00B55DA0" w:rsidRPr="00C701B8" w:rsidRDefault="00B55DA0" w:rsidP="009268A2">
      <w:pPr>
        <w:spacing w:after="0"/>
        <w:ind w:firstLine="1418"/>
        <w:rPr>
          <w:sz w:val="28"/>
          <w:szCs w:val="28"/>
          <w:lang w:val="tt-RU"/>
        </w:rPr>
      </w:pPr>
      <w:r w:rsidRPr="00C701B8">
        <w:rPr>
          <w:sz w:val="28"/>
          <w:szCs w:val="28"/>
          <w:lang w:val="tt-RU"/>
        </w:rPr>
        <w:t>Хөрмәтле коллегалар, чакырылган кунаклар!</w:t>
      </w:r>
    </w:p>
    <w:p w:rsidR="00B55DA0" w:rsidRPr="00C701B8" w:rsidRDefault="00B55DA0" w:rsidP="009268A2">
      <w:pPr>
        <w:spacing w:after="0"/>
        <w:rPr>
          <w:sz w:val="28"/>
          <w:szCs w:val="28"/>
          <w:lang w:val="tt-RU"/>
        </w:rPr>
      </w:pPr>
      <w:r w:rsidRPr="00C701B8">
        <w:rPr>
          <w:sz w:val="28"/>
          <w:szCs w:val="28"/>
          <w:lang w:val="tt-RU"/>
        </w:rPr>
        <w:t>Хәбир Газизовичның  докладын иг</w:t>
      </w:r>
      <w:r w:rsidR="00047210" w:rsidRPr="00C701B8">
        <w:rPr>
          <w:sz w:val="28"/>
          <w:szCs w:val="28"/>
          <w:lang w:val="tt-RU"/>
        </w:rPr>
        <w:t>ьтибар белэн</w:t>
      </w:r>
      <w:r w:rsidRPr="00C701B8">
        <w:rPr>
          <w:sz w:val="28"/>
          <w:szCs w:val="28"/>
          <w:lang w:val="tt-RU"/>
        </w:rPr>
        <w:t xml:space="preserve"> тынлаганнан соң  туган  кайбер фикерләр белән уртаклашырга телим.</w:t>
      </w:r>
    </w:p>
    <w:p w:rsidR="00E67213" w:rsidRPr="00C701B8" w:rsidRDefault="00E67213" w:rsidP="00B55DA0">
      <w:pPr>
        <w:spacing w:after="0"/>
        <w:rPr>
          <w:sz w:val="28"/>
          <w:szCs w:val="28"/>
          <w:lang w:val="tt-RU"/>
        </w:rPr>
      </w:pPr>
      <w:r w:rsidRPr="00C701B8">
        <w:rPr>
          <w:sz w:val="28"/>
          <w:szCs w:val="28"/>
          <w:lang w:val="tt-RU"/>
        </w:rPr>
        <w:t xml:space="preserve">    Безнең район  өчен дә “Өлкән буын”  проектының “Демография”  юнәлеше аерым   әһәмияткә ия.  Беренчедән, районда яшәүчеләрнең  8113 е, ягъни 28%</w:t>
      </w:r>
      <w:r w:rsidR="00047210" w:rsidRPr="00C701B8">
        <w:rPr>
          <w:sz w:val="28"/>
          <w:szCs w:val="28"/>
          <w:lang w:val="tt-RU"/>
        </w:rPr>
        <w:t>ы</w:t>
      </w:r>
      <w:r w:rsidRPr="00C701B8">
        <w:rPr>
          <w:sz w:val="28"/>
          <w:szCs w:val="28"/>
          <w:lang w:val="tt-RU"/>
        </w:rPr>
        <w:t xml:space="preserve"> хезмәткә яраклы яшьтән узган кешеләр, ә барлык пенсионерларның саны 9451 гә җитә.</w:t>
      </w:r>
      <w:r w:rsidR="00DE07CD" w:rsidRPr="00C701B8">
        <w:rPr>
          <w:sz w:val="28"/>
          <w:szCs w:val="28"/>
          <w:lang w:val="tt-RU"/>
        </w:rPr>
        <w:t xml:space="preserve"> Якынча һәр  өч кешенең берсе дигән сүз. Шуда күрә</w:t>
      </w:r>
      <w:r w:rsidR="00E7268B" w:rsidRPr="00C701B8">
        <w:rPr>
          <w:sz w:val="28"/>
          <w:szCs w:val="28"/>
          <w:lang w:val="tt-RU"/>
        </w:rPr>
        <w:t>,</w:t>
      </w:r>
      <w:r w:rsidR="00DE07CD" w:rsidRPr="00C701B8">
        <w:rPr>
          <w:sz w:val="28"/>
          <w:szCs w:val="28"/>
          <w:lang w:val="tt-RU"/>
        </w:rPr>
        <w:t xml:space="preserve"> бүгенге докладта куелган бурычлар  яктылыгында</w:t>
      </w:r>
      <w:r w:rsidR="00E7268B" w:rsidRPr="00C701B8">
        <w:rPr>
          <w:sz w:val="28"/>
          <w:szCs w:val="28"/>
          <w:lang w:val="tt-RU"/>
        </w:rPr>
        <w:t>,</w:t>
      </w:r>
      <w:r w:rsidR="00DE07CD" w:rsidRPr="00C701B8">
        <w:rPr>
          <w:sz w:val="28"/>
          <w:szCs w:val="28"/>
          <w:lang w:val="tt-RU"/>
        </w:rPr>
        <w:t xml:space="preserve"> “Актив озак яшәү”  т өшенчәсе яңарак төсмерләр ала.</w:t>
      </w:r>
    </w:p>
    <w:p w:rsidR="00DE07CD" w:rsidRPr="00C701B8" w:rsidRDefault="00DE07CD" w:rsidP="00B55DA0">
      <w:pPr>
        <w:spacing w:after="0"/>
        <w:rPr>
          <w:sz w:val="28"/>
          <w:szCs w:val="28"/>
          <w:lang w:val="tt-RU"/>
        </w:rPr>
      </w:pPr>
      <w:r w:rsidRPr="00C701B8">
        <w:rPr>
          <w:sz w:val="28"/>
          <w:szCs w:val="28"/>
          <w:lang w:val="tt-RU"/>
        </w:rPr>
        <w:t>2019 елда безнең районда гомер озынл</w:t>
      </w:r>
      <w:r w:rsidR="00047210" w:rsidRPr="00C701B8">
        <w:rPr>
          <w:sz w:val="28"/>
          <w:szCs w:val="28"/>
          <w:lang w:val="tt-RU"/>
        </w:rPr>
        <w:t>ыгы 74,2 ел тәшкил итте. Соңгы б</w:t>
      </w:r>
      <w:r w:rsidRPr="00C701B8">
        <w:rPr>
          <w:sz w:val="28"/>
          <w:szCs w:val="28"/>
          <w:lang w:val="tt-RU"/>
        </w:rPr>
        <w:t>иш елда  район халкының гомер озынлыгы 3,6 елга артса</w:t>
      </w:r>
      <w:r w:rsidR="00047210" w:rsidRPr="00C701B8">
        <w:rPr>
          <w:sz w:val="28"/>
          <w:szCs w:val="28"/>
          <w:lang w:val="tt-RU"/>
        </w:rPr>
        <w:t xml:space="preserve"> </w:t>
      </w:r>
      <w:r w:rsidRPr="00C701B8">
        <w:rPr>
          <w:sz w:val="28"/>
          <w:szCs w:val="28"/>
          <w:lang w:val="tt-RU"/>
        </w:rPr>
        <w:t>да, ул республиканың уртача күрсәткече югарылыгында гына.</w:t>
      </w:r>
      <w:r w:rsidR="00E7268B" w:rsidRPr="00C701B8">
        <w:rPr>
          <w:sz w:val="28"/>
          <w:szCs w:val="28"/>
          <w:lang w:val="tt-RU"/>
        </w:rPr>
        <w:t xml:space="preserve"> Аеручв ир-</w:t>
      </w:r>
      <w:r w:rsidR="00047210" w:rsidRPr="00C701B8">
        <w:rPr>
          <w:sz w:val="28"/>
          <w:szCs w:val="28"/>
          <w:lang w:val="tt-RU"/>
        </w:rPr>
        <w:t>атла</w:t>
      </w:r>
      <w:r w:rsidR="00E7268B" w:rsidRPr="00C701B8">
        <w:rPr>
          <w:sz w:val="28"/>
          <w:szCs w:val="28"/>
          <w:lang w:val="tt-RU"/>
        </w:rPr>
        <w:t>р а</w:t>
      </w:r>
      <w:r w:rsidR="00047210" w:rsidRPr="00C701B8">
        <w:rPr>
          <w:sz w:val="28"/>
          <w:szCs w:val="28"/>
          <w:lang w:val="tt-RU"/>
        </w:rPr>
        <w:t>зрак яшиләр, уртача 69,2 ел гына. Шуңа күрэ</w:t>
      </w:r>
      <w:r w:rsidR="00E7268B" w:rsidRPr="00C701B8">
        <w:rPr>
          <w:sz w:val="28"/>
          <w:szCs w:val="28"/>
          <w:lang w:val="tt-RU"/>
        </w:rPr>
        <w:t xml:space="preserve"> безгә алдагы елларда хәл итәсе төп бурычларның</w:t>
      </w:r>
      <w:r w:rsidR="00047210" w:rsidRPr="00C701B8">
        <w:rPr>
          <w:sz w:val="28"/>
          <w:szCs w:val="28"/>
          <w:lang w:val="tt-RU"/>
        </w:rPr>
        <w:t xml:space="preserve"> берсе булып өлкән буын кешеләренен</w:t>
      </w:r>
      <w:r w:rsidR="00E7268B" w:rsidRPr="00C701B8">
        <w:rPr>
          <w:sz w:val="28"/>
          <w:szCs w:val="28"/>
          <w:lang w:val="tt-RU"/>
        </w:rPr>
        <w:t xml:space="preserve"> тормыш сыйфатын яхшырту тора.   Монда инде район социаль яклау булеге, </w:t>
      </w:r>
      <w:r w:rsidR="009268A2" w:rsidRPr="00C701B8">
        <w:rPr>
          <w:sz w:val="28"/>
          <w:szCs w:val="28"/>
          <w:lang w:val="tt-RU"/>
        </w:rPr>
        <w:t>район үзәк хастәханәсенең район втераннар советы бе</w:t>
      </w:r>
      <w:r w:rsidR="00047210" w:rsidRPr="00C701B8">
        <w:rPr>
          <w:sz w:val="28"/>
          <w:szCs w:val="28"/>
          <w:lang w:val="tt-RU"/>
        </w:rPr>
        <w:t>лән  берлектә хезмәттәшлеге җитд</w:t>
      </w:r>
      <w:r w:rsidR="009268A2" w:rsidRPr="00C701B8">
        <w:rPr>
          <w:sz w:val="28"/>
          <w:szCs w:val="28"/>
          <w:lang w:val="tt-RU"/>
        </w:rPr>
        <w:t>и әһәмияткә ия.</w:t>
      </w:r>
    </w:p>
    <w:p w:rsidR="009268A2" w:rsidRPr="00C701B8" w:rsidRDefault="009268A2" w:rsidP="00B55DA0">
      <w:pPr>
        <w:spacing w:after="0"/>
        <w:rPr>
          <w:sz w:val="28"/>
          <w:szCs w:val="28"/>
          <w:lang w:val="tt-RU"/>
        </w:rPr>
      </w:pPr>
      <w:r w:rsidRPr="00C701B8">
        <w:rPr>
          <w:sz w:val="28"/>
          <w:szCs w:val="28"/>
          <w:lang w:val="tt-RU"/>
        </w:rPr>
        <w:t xml:space="preserve">      “Өлкән буын” проектының төп юнәлешләреннән берсе булып өлкәннәрне, инвалидларны озак карау  системасын формалаштыру тора.   2021 елда безнең район, барлык керми калган районнар белән бергә, бу юнәлеш буенча эшли башлаячак. Бездә хәзер</w:t>
      </w:r>
      <w:r w:rsidR="00E57ACA" w:rsidRPr="00C701B8">
        <w:rPr>
          <w:sz w:val="28"/>
          <w:szCs w:val="28"/>
          <w:lang w:val="tt-RU"/>
        </w:rPr>
        <w:t xml:space="preserve"> моңа әзе</w:t>
      </w:r>
      <w:r w:rsidR="00047210" w:rsidRPr="00C701B8">
        <w:rPr>
          <w:sz w:val="28"/>
          <w:szCs w:val="28"/>
          <w:lang w:val="tt-RU"/>
        </w:rPr>
        <w:t>р</w:t>
      </w:r>
      <w:r w:rsidR="00E57ACA" w:rsidRPr="00C701B8">
        <w:rPr>
          <w:sz w:val="28"/>
          <w:szCs w:val="28"/>
          <w:lang w:val="tt-RU"/>
        </w:rPr>
        <w:t>лек эшләре алып барыла, мин моңа чак кына соңрак тукталырмын.</w:t>
      </w:r>
    </w:p>
    <w:p w:rsidR="00E57ACA" w:rsidRPr="00C701B8" w:rsidRDefault="00E57ACA" w:rsidP="00B55DA0">
      <w:pPr>
        <w:spacing w:after="0"/>
        <w:rPr>
          <w:sz w:val="28"/>
          <w:szCs w:val="28"/>
          <w:lang w:val="tt-RU"/>
        </w:rPr>
      </w:pPr>
      <w:r w:rsidRPr="00C701B8">
        <w:rPr>
          <w:sz w:val="28"/>
          <w:szCs w:val="28"/>
          <w:lang w:val="tt-RU"/>
        </w:rPr>
        <w:t xml:space="preserve">     Мәгълүм булганча, озак вакыт карау системасы -  үз-үзеңэ хезмәт күрсәтү сәләтен тулысынча яки  өлешчә югалткан өлкә яшьтәге  граңданнарга ,  инвалидларга ярдәм итүче комплекслы программа.</w:t>
      </w:r>
    </w:p>
    <w:p w:rsidR="00E57ACA" w:rsidRPr="00C701B8" w:rsidRDefault="00E57ACA" w:rsidP="00B55DA0">
      <w:pPr>
        <w:spacing w:after="0"/>
        <w:rPr>
          <w:sz w:val="28"/>
          <w:szCs w:val="28"/>
          <w:lang w:val="tt-RU"/>
        </w:rPr>
      </w:pPr>
      <w:r w:rsidRPr="00C701B8">
        <w:rPr>
          <w:sz w:val="28"/>
          <w:szCs w:val="28"/>
          <w:lang w:val="tt-RU"/>
        </w:rPr>
        <w:t xml:space="preserve">     Без районда бу </w:t>
      </w:r>
      <w:r w:rsidR="00047210" w:rsidRPr="00C701B8">
        <w:rPr>
          <w:sz w:val="28"/>
          <w:szCs w:val="28"/>
          <w:lang w:val="tt-RU"/>
        </w:rPr>
        <w:t>с</w:t>
      </w:r>
      <w:r w:rsidRPr="00C701B8">
        <w:rPr>
          <w:sz w:val="28"/>
          <w:szCs w:val="28"/>
          <w:lang w:val="tt-RU"/>
        </w:rPr>
        <w:t>истемага мохтаҗ булган кешеләрнең санын ничек т ә булса  киметүгә зур игътибар бирәбез. Бу эштә төп юнәлешләрнең берсе булып  өлкәннәрне сәламәт</w:t>
      </w:r>
      <w:r w:rsidR="00047210" w:rsidRPr="00C701B8">
        <w:rPr>
          <w:sz w:val="28"/>
          <w:szCs w:val="28"/>
          <w:lang w:val="tt-RU"/>
        </w:rPr>
        <w:t xml:space="preserve"> торм</w:t>
      </w:r>
      <w:r w:rsidRPr="00C701B8">
        <w:rPr>
          <w:sz w:val="28"/>
          <w:szCs w:val="28"/>
          <w:lang w:val="tt-RU"/>
        </w:rPr>
        <w:t>ышка активрак, киңрәк җәлеп итү тора.. Узешчән сәнгать</w:t>
      </w:r>
      <w:r w:rsidR="00047210" w:rsidRPr="00C701B8">
        <w:rPr>
          <w:sz w:val="28"/>
          <w:szCs w:val="28"/>
          <w:lang w:val="tt-RU"/>
        </w:rPr>
        <w:t>тэ</w:t>
      </w:r>
      <w:r w:rsidRPr="00C701B8">
        <w:rPr>
          <w:sz w:val="28"/>
          <w:szCs w:val="28"/>
          <w:lang w:val="tt-RU"/>
        </w:rPr>
        <w:t xml:space="preserve"> катнашучыларның “Гәрәбә ”  клубы булып оешуына 20 елдан артык вакыт үтеп киткән. Хәзер ул “Мирас” халык хор коллективы  чыгыш ясый, аңа 50 дән артык үзешчән йөри. Составында 15  кешедән торган ир-атлар вокал а</w:t>
      </w:r>
      <w:r w:rsidR="00262148" w:rsidRPr="00C701B8">
        <w:rPr>
          <w:sz w:val="28"/>
          <w:szCs w:val="28"/>
          <w:lang w:val="tt-RU"/>
        </w:rPr>
        <w:t>н</w:t>
      </w:r>
      <w:r w:rsidRPr="00C701B8">
        <w:rPr>
          <w:sz w:val="28"/>
          <w:szCs w:val="28"/>
          <w:lang w:val="tt-RU"/>
        </w:rPr>
        <w:t xml:space="preserve">самбле бар. Коллектив, сез беләсез инде, республика үзешчәннәренең “Балкыш”  </w:t>
      </w:r>
      <w:r w:rsidR="00541000" w:rsidRPr="00C701B8">
        <w:rPr>
          <w:sz w:val="28"/>
          <w:szCs w:val="28"/>
          <w:lang w:val="tt-RU"/>
        </w:rPr>
        <w:t>смотр конц</w:t>
      </w:r>
      <w:r w:rsidR="00047210" w:rsidRPr="00C701B8">
        <w:rPr>
          <w:sz w:val="28"/>
          <w:szCs w:val="28"/>
          <w:lang w:val="tt-RU"/>
        </w:rPr>
        <w:t>ер</w:t>
      </w:r>
      <w:r w:rsidR="00262148" w:rsidRPr="00C701B8">
        <w:rPr>
          <w:sz w:val="28"/>
          <w:szCs w:val="28"/>
          <w:lang w:val="tt-RU"/>
        </w:rPr>
        <w:t>тында катнашып, күп тапкырлар лауреат исеменә лаек булды. Быел ныклап 3-4 тавышка хор әзерләсәк</w:t>
      </w:r>
      <w:r w:rsidR="00047210" w:rsidRPr="00C701B8">
        <w:rPr>
          <w:sz w:val="28"/>
          <w:szCs w:val="28"/>
          <w:lang w:val="tt-RU"/>
        </w:rPr>
        <w:t xml:space="preserve"> </w:t>
      </w:r>
      <w:r w:rsidR="00262148" w:rsidRPr="00C701B8">
        <w:rPr>
          <w:sz w:val="28"/>
          <w:szCs w:val="28"/>
          <w:lang w:val="tt-RU"/>
        </w:rPr>
        <w:t xml:space="preserve">тә,  катнашып булмады, пандемия безгә ныграк аяк чалды булса кирәк. “Мирас” </w:t>
      </w:r>
      <w:r w:rsidR="00047210" w:rsidRPr="00C701B8">
        <w:rPr>
          <w:sz w:val="28"/>
          <w:szCs w:val="28"/>
          <w:lang w:val="tt-RU"/>
        </w:rPr>
        <w:t xml:space="preserve">халык </w:t>
      </w:r>
      <w:r w:rsidR="00262148" w:rsidRPr="00C701B8">
        <w:rPr>
          <w:sz w:val="28"/>
          <w:szCs w:val="28"/>
          <w:lang w:val="tt-RU"/>
        </w:rPr>
        <w:t>хор коллективы районда, Татарстанда гына түгел, ә бәлки күрше Башкортостан республикасында да чыгыш ясый башлаган иде.</w:t>
      </w:r>
    </w:p>
    <w:p w:rsidR="00262148" w:rsidRPr="00C701B8" w:rsidRDefault="00262148" w:rsidP="00B55DA0">
      <w:pPr>
        <w:spacing w:after="0"/>
        <w:rPr>
          <w:sz w:val="28"/>
          <w:szCs w:val="28"/>
          <w:lang w:val="tt-RU"/>
        </w:rPr>
      </w:pPr>
      <w:r w:rsidRPr="00C701B8">
        <w:rPr>
          <w:sz w:val="28"/>
          <w:szCs w:val="28"/>
          <w:lang w:val="tt-RU"/>
        </w:rPr>
        <w:lastRenderedPageBreak/>
        <w:t xml:space="preserve">     Бездә аннан соң, өлкәннәр спарпкиадасын үткәрү матур традициягә әверелде. Анда барлык авыл җирлекләреннән командалар катнаша, 200 дән артык өлкән кеше җыела, алар 10 га якын спорт төрендә үзләрен сынап карыйлар. Авыл җирлекләрендә </w:t>
      </w:r>
      <w:r w:rsidR="00047210" w:rsidRPr="00C701B8">
        <w:rPr>
          <w:sz w:val="28"/>
          <w:szCs w:val="28"/>
          <w:lang w:val="tt-RU"/>
        </w:rPr>
        <w:t xml:space="preserve">дэ </w:t>
      </w:r>
      <w:r w:rsidRPr="00C701B8">
        <w:rPr>
          <w:sz w:val="28"/>
          <w:szCs w:val="28"/>
          <w:lang w:val="tt-RU"/>
        </w:rPr>
        <w:t>алдан мондый спартакиадалар үткәрелә башлады.</w:t>
      </w:r>
    </w:p>
    <w:p w:rsidR="00262148" w:rsidRPr="00C701B8" w:rsidRDefault="00262148" w:rsidP="00B55DA0">
      <w:pPr>
        <w:spacing w:after="0"/>
        <w:rPr>
          <w:sz w:val="28"/>
          <w:szCs w:val="28"/>
          <w:lang w:val="tt-RU"/>
        </w:rPr>
      </w:pPr>
      <w:r w:rsidRPr="00C701B8">
        <w:rPr>
          <w:sz w:val="28"/>
          <w:szCs w:val="28"/>
          <w:lang w:val="tt-RU"/>
        </w:rPr>
        <w:t xml:space="preserve">     Моннан 6 ел элек  Игелек үзәге Актанышта өлкәннәр өчен скандинавия йөреше буенчв түгәрәк оештырган иде. Шуннан ул бөтен районга таралды, дип әйтерг</w:t>
      </w:r>
      <w:r w:rsidR="009424D0" w:rsidRPr="00C701B8">
        <w:rPr>
          <w:sz w:val="28"/>
          <w:szCs w:val="28"/>
          <w:lang w:val="tt-RU"/>
        </w:rPr>
        <w:t xml:space="preserve">ә </w:t>
      </w:r>
      <w:r w:rsidRPr="00C701B8">
        <w:rPr>
          <w:sz w:val="28"/>
          <w:szCs w:val="28"/>
          <w:lang w:val="tt-RU"/>
        </w:rPr>
        <w:t xml:space="preserve"> була.Хәзер </w:t>
      </w:r>
      <w:r w:rsidR="009424D0" w:rsidRPr="00C701B8">
        <w:rPr>
          <w:sz w:val="28"/>
          <w:szCs w:val="28"/>
          <w:lang w:val="tt-RU"/>
        </w:rPr>
        <w:t>хәтта</w:t>
      </w:r>
      <w:r w:rsidRPr="00C701B8">
        <w:rPr>
          <w:sz w:val="28"/>
          <w:szCs w:val="28"/>
          <w:lang w:val="tt-RU"/>
        </w:rPr>
        <w:t xml:space="preserve"> кечкенә авылларда да кулына </w:t>
      </w:r>
      <w:r w:rsidR="00047210" w:rsidRPr="00C701B8">
        <w:rPr>
          <w:sz w:val="28"/>
          <w:szCs w:val="28"/>
          <w:lang w:val="tt-RU"/>
        </w:rPr>
        <w:t xml:space="preserve">махсус </w:t>
      </w:r>
      <w:r w:rsidRPr="00C701B8">
        <w:rPr>
          <w:sz w:val="28"/>
          <w:szCs w:val="28"/>
          <w:lang w:val="tt-RU"/>
        </w:rPr>
        <w:t xml:space="preserve">таяк </w:t>
      </w:r>
      <w:r w:rsidR="009424D0" w:rsidRPr="00C701B8">
        <w:rPr>
          <w:sz w:val="28"/>
          <w:szCs w:val="28"/>
          <w:lang w:val="tt-RU"/>
        </w:rPr>
        <w:t xml:space="preserve"> тоткан өлкәннәрне  күрергә була.</w:t>
      </w:r>
      <w:r w:rsidR="00F31111" w:rsidRPr="00C701B8">
        <w:rPr>
          <w:sz w:val="28"/>
          <w:szCs w:val="28"/>
          <w:lang w:val="tt-RU"/>
        </w:rPr>
        <w:t xml:space="preserve">  Әйтик, Яңа Кормаш кечкенә авыл инде ул</w:t>
      </w:r>
      <w:r w:rsidR="00047210" w:rsidRPr="00C701B8">
        <w:rPr>
          <w:sz w:val="28"/>
          <w:szCs w:val="28"/>
          <w:lang w:val="tt-RU"/>
        </w:rPr>
        <w:t>.</w:t>
      </w:r>
      <w:r w:rsidR="00F31111" w:rsidRPr="00C701B8">
        <w:rPr>
          <w:sz w:val="28"/>
          <w:szCs w:val="28"/>
          <w:lang w:val="tt-RU"/>
        </w:rPr>
        <w:t xml:space="preserve"> Әмма монда 90 яшь</w:t>
      </w:r>
      <w:r w:rsidR="00092337" w:rsidRPr="00C701B8">
        <w:rPr>
          <w:sz w:val="28"/>
          <w:szCs w:val="28"/>
          <w:lang w:val="tt-RU"/>
        </w:rPr>
        <w:t>лек Мөнәвир ага Миркасыймов ик</w:t>
      </w:r>
      <w:r w:rsidR="00F31111" w:rsidRPr="00C701B8">
        <w:rPr>
          <w:sz w:val="28"/>
          <w:szCs w:val="28"/>
          <w:lang w:val="tt-RU"/>
        </w:rPr>
        <w:t xml:space="preserve">енде намазыннан </w:t>
      </w:r>
      <w:r w:rsidR="00092337" w:rsidRPr="00C701B8">
        <w:rPr>
          <w:sz w:val="28"/>
          <w:szCs w:val="28"/>
          <w:lang w:val="tt-RU"/>
        </w:rPr>
        <w:t>соң, һәр көнне, 10 нан да ким булмаган хатын-кызны ияртеп скандинавия йөрешенә чыга, үзе әйтмешли, 10 тавыкка бер Әтәч!</w:t>
      </w:r>
    </w:p>
    <w:p w:rsidR="0035415D" w:rsidRPr="00C701B8" w:rsidRDefault="00047210" w:rsidP="00B55DA0">
      <w:pPr>
        <w:spacing w:after="0"/>
        <w:rPr>
          <w:sz w:val="28"/>
          <w:szCs w:val="28"/>
          <w:lang w:val="tt-RU"/>
        </w:rPr>
      </w:pPr>
      <w:r w:rsidRPr="00C701B8">
        <w:rPr>
          <w:sz w:val="28"/>
          <w:szCs w:val="28"/>
          <w:lang w:val="tt-RU"/>
        </w:rPr>
        <w:t xml:space="preserve">     АКтанышның үз</w:t>
      </w:r>
      <w:r w:rsidR="00092337" w:rsidRPr="00C701B8">
        <w:rPr>
          <w:sz w:val="28"/>
          <w:szCs w:val="28"/>
          <w:lang w:val="tt-RU"/>
        </w:rPr>
        <w:t>ендә өлкәннәргә физкультура, спорт белән шогыльләнү өчен бөтен шартлар да тудырылган , дип әйтергә була. “Батыр”  спорткомплексы каршында  “Сәламәтлек”   клубы эшләп килә.</w:t>
      </w:r>
      <w:r w:rsidR="0035415D" w:rsidRPr="00C701B8">
        <w:rPr>
          <w:sz w:val="28"/>
          <w:szCs w:val="28"/>
          <w:lang w:val="tt-RU"/>
        </w:rPr>
        <w:t xml:space="preserve"> </w:t>
      </w:r>
    </w:p>
    <w:p w:rsidR="0044266E" w:rsidRPr="00C701B8" w:rsidRDefault="0035415D" w:rsidP="00B55DA0">
      <w:pPr>
        <w:spacing w:after="0"/>
        <w:rPr>
          <w:sz w:val="28"/>
          <w:szCs w:val="28"/>
          <w:lang w:val="tt-RU"/>
        </w:rPr>
      </w:pPr>
      <w:r w:rsidRPr="00C701B8">
        <w:rPr>
          <w:sz w:val="28"/>
          <w:szCs w:val="28"/>
          <w:lang w:val="tt-RU"/>
        </w:rPr>
        <w:t>Җитәкчесе</w:t>
      </w:r>
      <w:r w:rsidR="00047210" w:rsidRPr="00C701B8">
        <w:rPr>
          <w:sz w:val="28"/>
          <w:szCs w:val="28"/>
          <w:lang w:val="tt-RU"/>
        </w:rPr>
        <w:t xml:space="preserve"> Татарстанның атказ</w:t>
      </w:r>
      <w:r w:rsidRPr="00C701B8">
        <w:rPr>
          <w:sz w:val="28"/>
          <w:szCs w:val="28"/>
          <w:lang w:val="tt-RU"/>
        </w:rPr>
        <w:t xml:space="preserve">анган </w:t>
      </w:r>
      <w:r w:rsidR="00047210" w:rsidRPr="00C701B8">
        <w:rPr>
          <w:sz w:val="28"/>
          <w:szCs w:val="28"/>
          <w:lang w:val="tt-RU"/>
        </w:rPr>
        <w:t>т</w:t>
      </w:r>
      <w:r w:rsidRPr="00C701B8">
        <w:rPr>
          <w:sz w:val="28"/>
          <w:szCs w:val="28"/>
          <w:lang w:val="tt-RU"/>
        </w:rPr>
        <w:t>аб</w:t>
      </w:r>
      <w:r w:rsidR="00047210" w:rsidRPr="00C701B8">
        <w:rPr>
          <w:sz w:val="28"/>
          <w:szCs w:val="28"/>
          <w:lang w:val="tt-RU"/>
        </w:rPr>
        <w:t>ибе -  Земфира Хафизова. Монда Б</w:t>
      </w:r>
      <w:r w:rsidRPr="00C701B8">
        <w:rPr>
          <w:sz w:val="28"/>
          <w:szCs w:val="28"/>
          <w:lang w:val="tt-RU"/>
        </w:rPr>
        <w:t>убновский методикасы белән шогыл</w:t>
      </w:r>
      <w:r w:rsidRPr="00C701B8">
        <w:rPr>
          <w:sz w:val="28"/>
          <w:szCs w:val="28"/>
        </w:rPr>
        <w:t>ь</w:t>
      </w:r>
      <w:r w:rsidRPr="00C701B8">
        <w:rPr>
          <w:sz w:val="28"/>
          <w:szCs w:val="28"/>
          <w:lang w:val="tt-RU"/>
        </w:rPr>
        <w:t>ләнү өчен</w:t>
      </w:r>
      <w:r w:rsidR="0044266E" w:rsidRPr="00C701B8">
        <w:rPr>
          <w:sz w:val="28"/>
          <w:szCs w:val="28"/>
          <w:lang w:val="tt-RU"/>
        </w:rPr>
        <w:t xml:space="preserve">  </w:t>
      </w:r>
      <w:r w:rsidRPr="00C701B8">
        <w:rPr>
          <w:sz w:val="28"/>
          <w:szCs w:val="28"/>
          <w:lang w:val="tt-RU"/>
        </w:rPr>
        <w:t>трена</w:t>
      </w:r>
      <w:r w:rsidR="0044266E" w:rsidRPr="00C701B8">
        <w:rPr>
          <w:sz w:val="28"/>
          <w:szCs w:val="28"/>
          <w:lang w:val="tt-RU"/>
        </w:rPr>
        <w:t>ж</w:t>
      </w:r>
      <w:r w:rsidRPr="00C701B8">
        <w:rPr>
          <w:sz w:val="28"/>
          <w:szCs w:val="28"/>
          <w:lang w:val="tt-RU"/>
        </w:rPr>
        <w:t xml:space="preserve">ерга чаклы бар. Туймазы </w:t>
      </w:r>
      <w:r w:rsidR="0044266E" w:rsidRPr="00C701B8">
        <w:rPr>
          <w:sz w:val="28"/>
          <w:szCs w:val="28"/>
          <w:lang w:val="tt-RU"/>
        </w:rPr>
        <w:t>шәһәре  ветераннар оегшмасы  җитәкчесе Аду</w:t>
      </w:r>
      <w:r w:rsidRPr="00C701B8">
        <w:rPr>
          <w:sz w:val="28"/>
          <w:szCs w:val="28"/>
          <w:lang w:val="tt-RU"/>
        </w:rPr>
        <w:t>нис</w:t>
      </w:r>
      <w:r w:rsidR="0044266E" w:rsidRPr="00C701B8">
        <w:rPr>
          <w:sz w:val="28"/>
          <w:szCs w:val="28"/>
          <w:lang w:val="tt-RU"/>
        </w:rPr>
        <w:t xml:space="preserve"> Фазуллин монда шөгыльләнгән </w:t>
      </w:r>
      <w:r w:rsidRPr="00C701B8">
        <w:rPr>
          <w:sz w:val="28"/>
          <w:szCs w:val="28"/>
          <w:lang w:val="tt-RU"/>
        </w:rPr>
        <w:t xml:space="preserve">  </w:t>
      </w:r>
      <w:r w:rsidR="0044266E" w:rsidRPr="00C701B8">
        <w:rPr>
          <w:sz w:val="28"/>
          <w:szCs w:val="28"/>
          <w:lang w:val="tt-RU"/>
        </w:rPr>
        <w:t>ветераннарны күргәч, соклануын яшерә алмаган иде: “Нефть</w:t>
      </w:r>
      <w:r w:rsidR="00047210" w:rsidRPr="00C701B8">
        <w:rPr>
          <w:sz w:val="28"/>
          <w:szCs w:val="28"/>
          <w:lang w:val="tt-RU"/>
        </w:rPr>
        <w:t xml:space="preserve"> районы бу</w:t>
      </w:r>
      <w:r w:rsidR="0044266E" w:rsidRPr="00C701B8">
        <w:rPr>
          <w:sz w:val="28"/>
          <w:szCs w:val="28"/>
          <w:lang w:val="tt-RU"/>
        </w:rPr>
        <w:t>лсак</w:t>
      </w:r>
      <w:r w:rsidR="00047210" w:rsidRPr="00C701B8">
        <w:rPr>
          <w:sz w:val="28"/>
          <w:szCs w:val="28"/>
          <w:lang w:val="tt-RU"/>
        </w:rPr>
        <w:t xml:space="preserve"> та, мондый шартл</w:t>
      </w:r>
      <w:r w:rsidR="0044266E" w:rsidRPr="00C701B8">
        <w:rPr>
          <w:sz w:val="28"/>
          <w:szCs w:val="28"/>
          <w:lang w:val="tt-RU"/>
        </w:rPr>
        <w:t>ар бездз юк ”, диде ул.</w:t>
      </w:r>
    </w:p>
    <w:p w:rsidR="0044266E" w:rsidRPr="00C701B8" w:rsidRDefault="0044266E" w:rsidP="00B55DA0">
      <w:pPr>
        <w:spacing w:after="0"/>
        <w:rPr>
          <w:sz w:val="28"/>
          <w:szCs w:val="28"/>
          <w:lang w:val="tt-RU"/>
        </w:rPr>
      </w:pPr>
      <w:r w:rsidRPr="00C701B8">
        <w:rPr>
          <w:sz w:val="28"/>
          <w:szCs w:val="28"/>
          <w:lang w:val="tt-RU"/>
        </w:rPr>
        <w:t xml:space="preserve">      Игелек үзәгендә озак еллар шахмат клубы эшләп килә, бассейнда йөзү өчен өлкәннәргә 50% ташлама белән абонемент алу мөмкинлеге тудырылган.  Болар  барысы да өлкән яшьтәгеләрнең сәламәтлеген озак еллар тиешле югарылыкта  саклауга юнәлтелгән.</w:t>
      </w:r>
    </w:p>
    <w:p w:rsidR="00E13872" w:rsidRPr="00C701B8" w:rsidRDefault="0044266E" w:rsidP="00B55DA0">
      <w:pPr>
        <w:spacing w:after="0"/>
        <w:rPr>
          <w:sz w:val="28"/>
          <w:szCs w:val="28"/>
          <w:lang w:val="tt-RU"/>
        </w:rPr>
      </w:pPr>
      <w:r w:rsidRPr="00C701B8">
        <w:rPr>
          <w:sz w:val="28"/>
          <w:szCs w:val="28"/>
          <w:lang w:val="tt-RU"/>
        </w:rPr>
        <w:t xml:space="preserve">      Әмма.... картлы</w:t>
      </w:r>
      <w:r w:rsidR="00047210" w:rsidRPr="00C701B8">
        <w:rPr>
          <w:sz w:val="28"/>
          <w:szCs w:val="28"/>
          <w:lang w:val="tt-RU"/>
        </w:rPr>
        <w:t>к  үзенекен итә шул ул!  Барыбыр җитд</w:t>
      </w:r>
      <w:r w:rsidRPr="00C701B8">
        <w:rPr>
          <w:sz w:val="28"/>
          <w:szCs w:val="28"/>
          <w:lang w:val="tt-RU"/>
        </w:rPr>
        <w:t>и авырулар  килеп чыга тора, кеше  үз-үзенә хезмәт күрсәтү сәләтен югалта бара.  Соңгы 5 елда гына да районда  433 кеше инсул</w:t>
      </w:r>
      <w:r w:rsidRPr="00C701B8">
        <w:rPr>
          <w:sz w:val="28"/>
          <w:szCs w:val="28"/>
        </w:rPr>
        <w:t>ь</w:t>
      </w:r>
      <w:r w:rsidRPr="00C701B8">
        <w:rPr>
          <w:sz w:val="28"/>
          <w:szCs w:val="28"/>
          <w:lang w:val="tt-RU"/>
        </w:rPr>
        <w:t>т ,инфаркт кичергән</w:t>
      </w:r>
      <w:r w:rsidR="00E13872" w:rsidRPr="00C701B8">
        <w:rPr>
          <w:sz w:val="28"/>
          <w:szCs w:val="28"/>
          <w:lang w:val="tt-RU"/>
        </w:rPr>
        <w:t>, гәрчә мондый авырулар саны елдан-ел кими барса</w:t>
      </w:r>
      <w:r w:rsidR="00047210" w:rsidRPr="00C701B8">
        <w:rPr>
          <w:sz w:val="28"/>
          <w:szCs w:val="28"/>
          <w:lang w:val="tt-RU"/>
        </w:rPr>
        <w:t xml:space="preserve"> </w:t>
      </w:r>
      <w:r w:rsidR="00E13872" w:rsidRPr="00C701B8">
        <w:rPr>
          <w:sz w:val="28"/>
          <w:szCs w:val="28"/>
          <w:lang w:val="tt-RU"/>
        </w:rPr>
        <w:t>да.  Шуңа күрә, өлкәннәргә озак вакыт карау сист</w:t>
      </w:r>
      <w:r w:rsidR="00047210" w:rsidRPr="00C701B8">
        <w:rPr>
          <w:sz w:val="28"/>
          <w:szCs w:val="28"/>
          <w:lang w:val="tt-RU"/>
        </w:rPr>
        <w:t>е</w:t>
      </w:r>
      <w:r w:rsidR="00E13872" w:rsidRPr="00C701B8">
        <w:rPr>
          <w:sz w:val="28"/>
          <w:szCs w:val="28"/>
          <w:lang w:val="tt-RU"/>
        </w:rPr>
        <w:t xml:space="preserve">масы </w:t>
      </w:r>
      <w:r w:rsidR="00047210" w:rsidRPr="00C701B8">
        <w:rPr>
          <w:sz w:val="28"/>
          <w:szCs w:val="28"/>
          <w:lang w:val="tt-RU"/>
        </w:rPr>
        <w:t xml:space="preserve"> формалаштыру  безнең район өче</w:t>
      </w:r>
      <w:r w:rsidR="00E13872" w:rsidRPr="00C701B8">
        <w:rPr>
          <w:sz w:val="28"/>
          <w:szCs w:val="28"/>
          <w:lang w:val="tt-RU"/>
        </w:rPr>
        <w:t>н дә</w:t>
      </w:r>
      <w:r w:rsidR="00047210" w:rsidRPr="00C701B8">
        <w:rPr>
          <w:sz w:val="28"/>
          <w:szCs w:val="28"/>
          <w:lang w:val="tt-RU"/>
        </w:rPr>
        <w:t xml:space="preserve"> бик урынлы. Алда әйткәнемчә, Ак</w:t>
      </w:r>
      <w:r w:rsidR="00E13872" w:rsidRPr="00C701B8">
        <w:rPr>
          <w:sz w:val="28"/>
          <w:szCs w:val="28"/>
          <w:lang w:val="tt-RU"/>
        </w:rPr>
        <w:t>таныш бу проектка  киләсе елдан керәчәк, бүгенге көндә моң</w:t>
      </w:r>
      <w:r w:rsidR="00047210" w:rsidRPr="00C701B8">
        <w:rPr>
          <w:sz w:val="28"/>
          <w:szCs w:val="28"/>
          <w:lang w:val="tt-RU"/>
        </w:rPr>
        <w:t>а</w:t>
      </w:r>
      <w:r w:rsidR="00E13872" w:rsidRPr="00C701B8">
        <w:rPr>
          <w:sz w:val="28"/>
          <w:szCs w:val="28"/>
          <w:lang w:val="tt-RU"/>
        </w:rPr>
        <w:t xml:space="preserve"> әзерлек эшләре бара.</w:t>
      </w:r>
    </w:p>
    <w:p w:rsidR="009F7C09" w:rsidRPr="00C701B8" w:rsidRDefault="00E13872" w:rsidP="00B55DA0">
      <w:pPr>
        <w:spacing w:after="0"/>
        <w:rPr>
          <w:sz w:val="28"/>
          <w:szCs w:val="28"/>
          <w:lang w:val="tt-RU"/>
        </w:rPr>
      </w:pPr>
      <w:r w:rsidRPr="00C701B8">
        <w:rPr>
          <w:sz w:val="28"/>
          <w:szCs w:val="28"/>
          <w:lang w:val="tt-RU"/>
        </w:rPr>
        <w:t xml:space="preserve">     </w:t>
      </w:r>
      <w:r w:rsidR="009D6CA4" w:rsidRPr="00C701B8">
        <w:rPr>
          <w:sz w:val="28"/>
          <w:szCs w:val="28"/>
          <w:lang w:val="tt-RU"/>
        </w:rPr>
        <w:t>Иң беренче чир</w:t>
      </w:r>
      <w:r w:rsidR="009D2247" w:rsidRPr="00C701B8">
        <w:rPr>
          <w:sz w:val="28"/>
          <w:szCs w:val="28"/>
          <w:lang w:val="tt-RU"/>
        </w:rPr>
        <w:t>атта район Башкарма  комитеты житэкчесенен</w:t>
      </w:r>
      <w:r w:rsidR="009D6CA4" w:rsidRPr="00C701B8">
        <w:rPr>
          <w:sz w:val="28"/>
          <w:szCs w:val="28"/>
          <w:lang w:val="tt-RU"/>
        </w:rPr>
        <w:t xml:space="preserve"> социаль мәсьәләләр буенча урынбасары Л.Ф.Нурлыева янында зу</w:t>
      </w:r>
      <w:r w:rsidR="009D2247" w:rsidRPr="00C701B8">
        <w:rPr>
          <w:sz w:val="28"/>
          <w:szCs w:val="28"/>
          <w:lang w:val="tt-RU"/>
        </w:rPr>
        <w:t>р</w:t>
      </w:r>
      <w:r w:rsidR="009D6CA4" w:rsidRPr="00C701B8">
        <w:rPr>
          <w:sz w:val="28"/>
          <w:szCs w:val="28"/>
          <w:lang w:val="tt-RU"/>
        </w:rPr>
        <w:t xml:space="preserve"> киңәшмә үткәрелде, анда район социаль  яклау бүлеге, үзәк  хастәханә һәм район ветераннар советының бу мәсьәлә буенча үзара хезмәттәшлегенә аеруча игътибар бирелде.</w:t>
      </w:r>
    </w:p>
    <w:p w:rsidR="009C70F8" w:rsidRPr="00C701B8" w:rsidRDefault="009F7C09" w:rsidP="009F7C09">
      <w:pPr>
        <w:rPr>
          <w:sz w:val="28"/>
          <w:szCs w:val="28"/>
          <w:lang w:val="tt-RU"/>
        </w:rPr>
      </w:pPr>
      <w:r w:rsidRPr="00C701B8">
        <w:rPr>
          <w:sz w:val="28"/>
          <w:szCs w:val="28"/>
          <w:lang w:val="tt-RU"/>
        </w:rPr>
        <w:t xml:space="preserve">     Бүгенге көндә район социаль</w:t>
      </w:r>
      <w:r w:rsidR="009D2247" w:rsidRPr="00C701B8">
        <w:rPr>
          <w:sz w:val="28"/>
          <w:szCs w:val="28"/>
          <w:lang w:val="tt-RU"/>
        </w:rPr>
        <w:t xml:space="preserve"> </w:t>
      </w:r>
      <w:r w:rsidRPr="00C701B8">
        <w:rPr>
          <w:sz w:val="28"/>
          <w:szCs w:val="28"/>
          <w:lang w:val="tt-RU"/>
        </w:rPr>
        <w:t>бүлеге белгечләре тарафынанн “Демогафия”  милли проектының “Өлкән буын”  юнәлеше буенча даими рәвештә чит кешеләр ярдәменә   мохтаҗ  өлкән яшьтәге кешеләрне ачыклау һәм аларны төрке</w:t>
      </w:r>
      <w:r w:rsidR="009D2247" w:rsidRPr="00C701B8">
        <w:rPr>
          <w:sz w:val="28"/>
          <w:szCs w:val="28"/>
          <w:lang w:val="tt-RU"/>
        </w:rPr>
        <w:t>м</w:t>
      </w:r>
      <w:r w:rsidRPr="00C701B8">
        <w:rPr>
          <w:sz w:val="28"/>
          <w:szCs w:val="28"/>
          <w:lang w:val="tt-RU"/>
        </w:rPr>
        <w:t xml:space="preserve">нәргә </w:t>
      </w:r>
      <w:r w:rsidRPr="00C701B8">
        <w:rPr>
          <w:sz w:val="28"/>
          <w:szCs w:val="28"/>
          <w:lang w:val="tt-RU"/>
        </w:rPr>
        <w:lastRenderedPageBreak/>
        <w:t>бүлү(типизация</w:t>
      </w:r>
      <w:r w:rsidR="009D2247" w:rsidRPr="00C701B8">
        <w:rPr>
          <w:sz w:val="28"/>
          <w:szCs w:val="28"/>
          <w:lang w:val="tt-RU"/>
        </w:rPr>
        <w:t>) бара</w:t>
      </w:r>
      <w:r w:rsidRPr="00C701B8">
        <w:rPr>
          <w:sz w:val="28"/>
          <w:szCs w:val="28"/>
          <w:lang w:val="tt-RU"/>
        </w:rPr>
        <w:t>. Игелек үзәгендә бу юнәлештә махсус өстәмә эш урыны булдырылды. Анда олы яшьтәге аз хәрәкәтләнүче гражданнарны карау -  тәрбияләү мәктәбе эшли башлады. Мәктәптә укытуны Игелек үзәгенең  “Картлык-шатлык”  (</w:t>
      </w:r>
      <w:r w:rsidR="009C70F8" w:rsidRPr="00C701B8">
        <w:rPr>
          <w:sz w:val="28"/>
          <w:szCs w:val="28"/>
          <w:lang w:val="tt-RU"/>
        </w:rPr>
        <w:t>Старость</w:t>
      </w:r>
      <w:r w:rsidRPr="00C701B8">
        <w:rPr>
          <w:sz w:val="28"/>
          <w:szCs w:val="28"/>
          <w:lang w:val="tt-RU"/>
        </w:rPr>
        <w:t xml:space="preserve"> в радост</w:t>
      </w:r>
      <w:r w:rsidR="009C70F8" w:rsidRPr="00C701B8">
        <w:rPr>
          <w:sz w:val="28"/>
          <w:szCs w:val="28"/>
          <w:lang w:val="tt-RU"/>
        </w:rPr>
        <w:t>ь</w:t>
      </w:r>
      <w:r w:rsidRPr="00C701B8">
        <w:rPr>
          <w:sz w:val="28"/>
          <w:szCs w:val="28"/>
          <w:lang w:val="tt-RU"/>
        </w:rPr>
        <w:t>)</w:t>
      </w:r>
      <w:r w:rsidR="009C70F8" w:rsidRPr="00C701B8">
        <w:rPr>
          <w:sz w:val="28"/>
          <w:szCs w:val="28"/>
          <w:lang w:val="tt-RU"/>
        </w:rPr>
        <w:t xml:space="preserve">   Х</w:t>
      </w:r>
      <w:r w:rsidRPr="00C701B8">
        <w:rPr>
          <w:sz w:val="28"/>
          <w:szCs w:val="28"/>
          <w:lang w:val="tt-RU"/>
        </w:rPr>
        <w:t>әйрия фонды аша  махсус белм алган медицина</w:t>
      </w:r>
      <w:r w:rsidR="0035415D" w:rsidRPr="00C701B8">
        <w:rPr>
          <w:sz w:val="28"/>
          <w:szCs w:val="28"/>
          <w:lang w:val="tt-RU"/>
        </w:rPr>
        <w:t xml:space="preserve">   </w:t>
      </w:r>
      <w:r w:rsidR="009C70F8" w:rsidRPr="00C701B8">
        <w:rPr>
          <w:sz w:val="28"/>
          <w:szCs w:val="28"/>
          <w:lang w:val="tt-RU"/>
        </w:rPr>
        <w:t>хезмәткәрләре алып бара. Шөгыльләр уздыру өчен</w:t>
      </w:r>
      <w:r w:rsidR="0035415D" w:rsidRPr="00C701B8">
        <w:rPr>
          <w:sz w:val="28"/>
          <w:szCs w:val="28"/>
          <w:lang w:val="tt-RU"/>
        </w:rPr>
        <w:t xml:space="preserve">     </w:t>
      </w:r>
      <w:r w:rsidR="009C70F8" w:rsidRPr="00C701B8">
        <w:rPr>
          <w:sz w:val="28"/>
          <w:szCs w:val="28"/>
          <w:lang w:val="tt-RU"/>
        </w:rPr>
        <w:t>мәктәптә  тернәкләндерү чаралары кайтартылды.  Быел барлыгы 63 социаль хезмәткәр, 4 урын өстендә ятучы  туганын караучы дөрес итеп  тәрбияләргә өйрәтелде инде.</w:t>
      </w:r>
      <w:r w:rsidR="0035415D" w:rsidRPr="00C701B8">
        <w:rPr>
          <w:sz w:val="28"/>
          <w:szCs w:val="28"/>
          <w:lang w:val="tt-RU"/>
        </w:rPr>
        <w:t xml:space="preserve">   </w:t>
      </w:r>
    </w:p>
    <w:p w:rsidR="00D95917" w:rsidRPr="00C701B8" w:rsidRDefault="009C70F8" w:rsidP="009F7C09">
      <w:pPr>
        <w:rPr>
          <w:sz w:val="28"/>
          <w:szCs w:val="28"/>
          <w:lang w:val="tt-RU"/>
        </w:rPr>
      </w:pPr>
      <w:r w:rsidRPr="00C701B8">
        <w:rPr>
          <w:sz w:val="28"/>
          <w:szCs w:val="28"/>
          <w:lang w:val="tt-RU"/>
        </w:rPr>
        <w:t xml:space="preserve">     Татарстаныбызның “Өлкән буын” проектында катнашуы аркасында</w:t>
      </w:r>
      <w:r w:rsidR="0035415D" w:rsidRPr="00C701B8">
        <w:rPr>
          <w:sz w:val="28"/>
          <w:szCs w:val="28"/>
          <w:lang w:val="tt-RU"/>
        </w:rPr>
        <w:t xml:space="preserve"> </w:t>
      </w:r>
      <w:r w:rsidRPr="00C701B8">
        <w:rPr>
          <w:sz w:val="28"/>
          <w:szCs w:val="28"/>
          <w:lang w:val="tt-RU"/>
        </w:rPr>
        <w:t>безнең районга да федераль бюдңет акчасына   махсус автомобиль кайтартылды.</w:t>
      </w:r>
      <w:r w:rsidR="0035415D" w:rsidRPr="00C701B8">
        <w:rPr>
          <w:sz w:val="28"/>
          <w:szCs w:val="28"/>
          <w:lang w:val="tt-RU"/>
        </w:rPr>
        <w:t xml:space="preserve">   </w:t>
      </w:r>
      <w:r w:rsidRPr="00C701B8">
        <w:rPr>
          <w:sz w:val="28"/>
          <w:szCs w:val="28"/>
          <w:lang w:val="tt-RU"/>
        </w:rPr>
        <w:t xml:space="preserve"> Авыл җирлегендә яшәүче 65 яшьтән</w:t>
      </w:r>
      <w:r w:rsidR="0035415D" w:rsidRPr="00C701B8">
        <w:rPr>
          <w:sz w:val="28"/>
          <w:szCs w:val="28"/>
          <w:lang w:val="tt-RU"/>
        </w:rPr>
        <w:t xml:space="preserve">    </w:t>
      </w:r>
      <w:r w:rsidRPr="00C701B8">
        <w:rPr>
          <w:sz w:val="28"/>
          <w:szCs w:val="28"/>
          <w:lang w:val="tt-RU"/>
        </w:rPr>
        <w:t>өлкән затларны үзәк хастәханәгә кит</w:t>
      </w:r>
      <w:r w:rsidR="009D2247" w:rsidRPr="00C701B8">
        <w:rPr>
          <w:sz w:val="28"/>
          <w:szCs w:val="28"/>
          <w:lang w:val="tt-RU"/>
        </w:rPr>
        <w:t>ертүне оештыру буенча ведомствоар</w:t>
      </w:r>
      <w:r w:rsidRPr="00C701B8">
        <w:rPr>
          <w:sz w:val="28"/>
          <w:szCs w:val="28"/>
          <w:lang w:val="tt-RU"/>
        </w:rPr>
        <w:t xml:space="preserve">а </w:t>
      </w:r>
      <w:r w:rsidR="0035415D" w:rsidRPr="00C701B8">
        <w:rPr>
          <w:sz w:val="28"/>
          <w:szCs w:val="28"/>
          <w:lang w:val="tt-RU"/>
        </w:rPr>
        <w:t xml:space="preserve">   </w:t>
      </w:r>
      <w:r w:rsidR="009D2247" w:rsidRPr="00C701B8">
        <w:rPr>
          <w:sz w:val="28"/>
          <w:szCs w:val="28"/>
          <w:lang w:val="tt-RU"/>
        </w:rPr>
        <w:t>эшч</w:t>
      </w:r>
      <w:r w:rsidR="00B449D5" w:rsidRPr="00C701B8">
        <w:rPr>
          <w:sz w:val="28"/>
          <w:szCs w:val="28"/>
          <w:lang w:val="tt-RU"/>
        </w:rPr>
        <w:t>е төркеме төзелде, аның утырышларында без дз даими катнашып киләбез.  Бу юнәлештә аерым план-график булдырылды, шуның нигезендз узган елда ук 590 кеше бу төр х</w:t>
      </w:r>
      <w:r w:rsidR="009D2247" w:rsidRPr="00C701B8">
        <w:rPr>
          <w:sz w:val="28"/>
          <w:szCs w:val="28"/>
          <w:lang w:val="tt-RU"/>
        </w:rPr>
        <w:t>езмәттән  файдаланды, ә быел 615</w:t>
      </w:r>
      <w:r w:rsidR="00B449D5" w:rsidRPr="00C701B8">
        <w:rPr>
          <w:sz w:val="28"/>
          <w:szCs w:val="28"/>
          <w:lang w:val="tt-RU"/>
        </w:rPr>
        <w:t xml:space="preserve"> кеше.</w:t>
      </w:r>
      <w:r w:rsidR="0035415D" w:rsidRPr="00C701B8">
        <w:rPr>
          <w:sz w:val="28"/>
          <w:szCs w:val="28"/>
          <w:lang w:val="tt-RU"/>
        </w:rPr>
        <w:t xml:space="preserve">   </w:t>
      </w:r>
      <w:r w:rsidR="00D95917" w:rsidRPr="00C701B8">
        <w:rPr>
          <w:sz w:val="28"/>
          <w:szCs w:val="28"/>
          <w:lang w:val="tt-RU"/>
        </w:rPr>
        <w:t xml:space="preserve">Бу өлкәннәр өчен шундый уңайлы, юлда аларны социаль </w:t>
      </w:r>
      <w:r w:rsidR="0035415D" w:rsidRPr="00C701B8">
        <w:rPr>
          <w:sz w:val="28"/>
          <w:szCs w:val="28"/>
          <w:lang w:val="tt-RU"/>
        </w:rPr>
        <w:t xml:space="preserve">  </w:t>
      </w:r>
      <w:r w:rsidR="009D2247" w:rsidRPr="00C701B8">
        <w:rPr>
          <w:sz w:val="28"/>
          <w:szCs w:val="28"/>
          <w:lang w:val="tt-RU"/>
        </w:rPr>
        <w:t>хезмәткәр озатып йөрсэ</w:t>
      </w:r>
      <w:r w:rsidR="00D95917" w:rsidRPr="00C701B8">
        <w:rPr>
          <w:sz w:val="28"/>
          <w:szCs w:val="28"/>
          <w:lang w:val="tt-RU"/>
        </w:rPr>
        <w:t xml:space="preserve">, үзәк хастәханәдә  аларны шәфкать  туташы каршы алып, гериатрик кабинетта  </w:t>
      </w:r>
      <w:r w:rsidR="009D2247" w:rsidRPr="00C701B8">
        <w:rPr>
          <w:sz w:val="28"/>
          <w:szCs w:val="28"/>
          <w:lang w:val="tt-RU"/>
        </w:rPr>
        <w:t>булганнан соң, табибларга йөртү</w:t>
      </w:r>
      <w:r w:rsidR="00D95917" w:rsidRPr="00C701B8">
        <w:rPr>
          <w:sz w:val="28"/>
          <w:szCs w:val="28"/>
          <w:lang w:val="tt-RU"/>
        </w:rPr>
        <w:t>не оештыра. Элек моны күз алдына да китереп булмый иде бит!</w:t>
      </w:r>
    </w:p>
    <w:p w:rsidR="0028346F" w:rsidRPr="00C701B8" w:rsidRDefault="00D95917" w:rsidP="009F7C09">
      <w:pPr>
        <w:rPr>
          <w:sz w:val="28"/>
          <w:szCs w:val="28"/>
          <w:lang w:val="tt-RU"/>
        </w:rPr>
      </w:pPr>
      <w:r w:rsidRPr="00C701B8">
        <w:rPr>
          <w:sz w:val="28"/>
          <w:szCs w:val="28"/>
          <w:lang w:val="tt-RU"/>
        </w:rPr>
        <w:t xml:space="preserve">      Болары с</w:t>
      </w:r>
      <w:proofErr w:type="spellStart"/>
      <w:r w:rsidRPr="00C701B8">
        <w:rPr>
          <w:sz w:val="28"/>
          <w:szCs w:val="28"/>
        </w:rPr>
        <w:t>оциаль</w:t>
      </w:r>
      <w:proofErr w:type="spellEnd"/>
      <w:r w:rsidRPr="00C701B8">
        <w:rPr>
          <w:sz w:val="28"/>
          <w:szCs w:val="28"/>
          <w:lang w:val="tt-RU"/>
        </w:rPr>
        <w:t xml:space="preserve"> яклау  бүлеге ягыннан. Хәзер медицин ягыннан нәрсәләр эшләнүенә тукталып китәм.  Һәр райондагыча бездз дз 2019 нчы елның 1   июленнән</w:t>
      </w:r>
      <w:r w:rsidR="0035415D" w:rsidRPr="00C701B8">
        <w:rPr>
          <w:sz w:val="28"/>
          <w:szCs w:val="28"/>
          <w:lang w:val="tt-RU"/>
        </w:rPr>
        <w:t xml:space="preserve"> </w:t>
      </w:r>
      <w:r w:rsidRPr="00C701B8">
        <w:rPr>
          <w:sz w:val="28"/>
          <w:szCs w:val="28"/>
          <w:lang w:val="tt-RU"/>
        </w:rPr>
        <w:t xml:space="preserve"> гериатрия кабинеты эшли</w:t>
      </w:r>
      <w:r w:rsidR="009D2247" w:rsidRPr="00C701B8">
        <w:rPr>
          <w:sz w:val="28"/>
          <w:szCs w:val="28"/>
          <w:lang w:val="tt-RU"/>
        </w:rPr>
        <w:t xml:space="preserve"> башлады. М онда эшне махсус ку</w:t>
      </w:r>
      <w:r w:rsidRPr="00C701B8">
        <w:rPr>
          <w:sz w:val="28"/>
          <w:szCs w:val="28"/>
          <w:lang w:val="tt-RU"/>
        </w:rPr>
        <w:t>рсларда укып кайткан тәҗрибәле гериатр-табиб һәм шәфкать туташы алып бара. Кабинет тиешле  медицина җиһазлары</w:t>
      </w:r>
      <w:r w:rsidR="009D2247" w:rsidRPr="00C701B8">
        <w:rPr>
          <w:sz w:val="28"/>
          <w:szCs w:val="28"/>
          <w:lang w:val="tt-RU"/>
        </w:rPr>
        <w:t xml:space="preserve"> белән  тәэми</w:t>
      </w:r>
      <w:r w:rsidRPr="00C701B8">
        <w:rPr>
          <w:sz w:val="28"/>
          <w:szCs w:val="28"/>
          <w:lang w:val="tt-RU"/>
        </w:rPr>
        <w:t xml:space="preserve">н ителгән.  Монда узган елда  1164 кеше кабул ителсә.  быел,  үзгә шартлар </w:t>
      </w:r>
      <w:r w:rsidR="0035415D" w:rsidRPr="00C701B8">
        <w:rPr>
          <w:sz w:val="28"/>
          <w:szCs w:val="28"/>
          <w:lang w:val="tt-RU"/>
        </w:rPr>
        <w:t xml:space="preserve"> </w:t>
      </w:r>
      <w:r w:rsidRPr="00C701B8">
        <w:rPr>
          <w:sz w:val="28"/>
          <w:szCs w:val="28"/>
          <w:lang w:val="tt-RU"/>
        </w:rPr>
        <w:t xml:space="preserve"> булуына карамастан, 1013 кешегә тиешле медицина</w:t>
      </w:r>
      <w:r w:rsidR="0035415D" w:rsidRPr="00C701B8">
        <w:rPr>
          <w:sz w:val="28"/>
          <w:szCs w:val="28"/>
          <w:lang w:val="tt-RU"/>
        </w:rPr>
        <w:t xml:space="preserve">  </w:t>
      </w:r>
      <w:r w:rsidR="00667F30" w:rsidRPr="00C701B8">
        <w:rPr>
          <w:sz w:val="28"/>
          <w:szCs w:val="28"/>
          <w:lang w:val="tt-RU"/>
        </w:rPr>
        <w:t>ярдәме күрсәтелгән.</w:t>
      </w:r>
      <w:r w:rsidR="0035415D" w:rsidRPr="00C701B8">
        <w:rPr>
          <w:sz w:val="28"/>
          <w:szCs w:val="28"/>
          <w:lang w:val="tt-RU"/>
        </w:rPr>
        <w:t xml:space="preserve">  </w:t>
      </w:r>
    </w:p>
    <w:p w:rsidR="00CC0B2B" w:rsidRPr="00C701B8" w:rsidRDefault="0028346F" w:rsidP="009F7C09">
      <w:pPr>
        <w:rPr>
          <w:sz w:val="28"/>
          <w:szCs w:val="28"/>
          <w:lang w:val="tt-RU"/>
        </w:rPr>
      </w:pPr>
      <w:r w:rsidRPr="00C701B8">
        <w:rPr>
          <w:sz w:val="28"/>
          <w:szCs w:val="28"/>
          <w:lang w:val="tt-RU"/>
        </w:rPr>
        <w:t xml:space="preserve">      Гомер </w:t>
      </w:r>
      <w:r w:rsidR="0035415D" w:rsidRPr="00C701B8">
        <w:rPr>
          <w:sz w:val="28"/>
          <w:szCs w:val="28"/>
          <w:lang w:val="tt-RU"/>
        </w:rPr>
        <w:t xml:space="preserve"> </w:t>
      </w:r>
      <w:r w:rsidRPr="00C701B8">
        <w:rPr>
          <w:sz w:val="28"/>
          <w:szCs w:val="28"/>
          <w:lang w:val="tt-RU"/>
        </w:rPr>
        <w:t>озынлыгына  турыдын-туры йогынты ясый торган</w:t>
      </w:r>
      <w:r w:rsidR="0035415D" w:rsidRPr="00C701B8">
        <w:rPr>
          <w:sz w:val="28"/>
          <w:szCs w:val="28"/>
          <w:lang w:val="tt-RU"/>
        </w:rPr>
        <w:t xml:space="preserve">    </w:t>
      </w:r>
      <w:r w:rsidRPr="00C701B8">
        <w:rPr>
          <w:sz w:val="28"/>
          <w:szCs w:val="28"/>
          <w:lang w:val="tt-RU"/>
        </w:rPr>
        <w:t>чирләрне кисәтүдә,</w:t>
      </w:r>
      <w:r w:rsidR="0035415D" w:rsidRPr="00C701B8">
        <w:rPr>
          <w:sz w:val="28"/>
          <w:szCs w:val="28"/>
          <w:lang w:val="tt-RU"/>
        </w:rPr>
        <w:t xml:space="preserve">    </w:t>
      </w:r>
      <w:r w:rsidRPr="00C701B8">
        <w:rPr>
          <w:sz w:val="28"/>
          <w:szCs w:val="28"/>
          <w:lang w:val="tt-RU"/>
        </w:rPr>
        <w:t>әлбәттә,  диспансерлаштыру мөһим роль</w:t>
      </w:r>
      <w:r w:rsidR="009D2247" w:rsidRPr="00C701B8">
        <w:rPr>
          <w:sz w:val="28"/>
          <w:szCs w:val="28"/>
          <w:lang w:val="tt-RU"/>
        </w:rPr>
        <w:t xml:space="preserve"> </w:t>
      </w:r>
      <w:r w:rsidRPr="00C701B8">
        <w:rPr>
          <w:sz w:val="28"/>
          <w:szCs w:val="28"/>
          <w:lang w:val="tt-RU"/>
        </w:rPr>
        <w:t>уйный. Районда бу эш</w:t>
      </w:r>
      <w:r w:rsidR="009D2247" w:rsidRPr="00C701B8">
        <w:rPr>
          <w:sz w:val="28"/>
          <w:szCs w:val="28"/>
          <w:lang w:val="tt-RU"/>
        </w:rPr>
        <w:t>не сыйфатлы итеп оештыруга  җитд</w:t>
      </w:r>
      <w:r w:rsidRPr="00C701B8">
        <w:rPr>
          <w:sz w:val="28"/>
          <w:szCs w:val="28"/>
          <w:lang w:val="tt-RU"/>
        </w:rPr>
        <w:t xml:space="preserve">и игътибар бирелә, соңгы елларда тулаем  тикшерү үткән  </w:t>
      </w:r>
      <w:r w:rsidR="00CC0B2B" w:rsidRPr="00C701B8">
        <w:rPr>
          <w:sz w:val="28"/>
          <w:szCs w:val="28"/>
          <w:lang w:val="tt-RU"/>
        </w:rPr>
        <w:t>өлкәннәрнең саны арта бара. 2019 елда 2282 өлкән кеше мондый тикшрүне үткән булса. Быел 9 айда 1274 кеше, карантин булуына карамастан.  Иң моһиме, мондый тикшерү вакытында 55 кешедә беренче тапкыр төрле чир ачыкланган.</w:t>
      </w:r>
    </w:p>
    <w:p w:rsidR="00CC0B2B" w:rsidRDefault="00CC0B2B" w:rsidP="009F7C09">
      <w:pPr>
        <w:rPr>
          <w:sz w:val="28"/>
          <w:szCs w:val="28"/>
          <w:lang w:val="tt-RU"/>
        </w:rPr>
      </w:pPr>
      <w:r w:rsidRPr="00C701B8">
        <w:rPr>
          <w:sz w:val="28"/>
          <w:szCs w:val="28"/>
          <w:lang w:val="tt-RU"/>
        </w:rPr>
        <w:t xml:space="preserve">     Безнең районда халыкның тормыш сыйфатын яхшыртуны төрле оешмаларның үзара хезмәттәшлеген булдыруда  муниципаль район Башлыгы  Э.Н.Фаттахов катнашында  үтә торган айлык киңэшмә зур роль уйный.  Бездә аны “25  форма киңәшмә” дип  атыйлар.  Анда табиблардан һәм социаль яклау </w:t>
      </w:r>
      <w:r w:rsidRPr="00C701B8">
        <w:rPr>
          <w:sz w:val="28"/>
          <w:szCs w:val="28"/>
          <w:lang w:val="tt-RU"/>
        </w:rPr>
        <w:lastRenderedPageBreak/>
        <w:t>бүлеге хезмәткәрләреннән тыш, авыл җирлеге Башлыклар</w:t>
      </w:r>
      <w:r w:rsidR="00E909B3" w:rsidRPr="00C701B8">
        <w:rPr>
          <w:sz w:val="28"/>
          <w:szCs w:val="28"/>
          <w:lang w:val="tt-RU"/>
        </w:rPr>
        <w:t>ы,  б</w:t>
      </w:r>
      <w:r w:rsidRPr="00C701B8">
        <w:rPr>
          <w:sz w:val="28"/>
          <w:szCs w:val="28"/>
          <w:lang w:val="tt-RU"/>
        </w:rPr>
        <w:t>у юнәлештә эшли  торган барлык оешма җитәкчеләре катнаша. Ан</w:t>
      </w:r>
      <w:r w:rsidR="00E909B3" w:rsidRPr="00C701B8">
        <w:rPr>
          <w:sz w:val="28"/>
          <w:szCs w:val="28"/>
          <w:lang w:val="tt-RU"/>
        </w:rPr>
        <w:t>да айлык эшкә җентекләп  анализ ясала, җиңүче оешмага  махсус бүләк тапшырыла.</w:t>
      </w:r>
    </w:p>
    <w:p w:rsidR="00C701B8" w:rsidRPr="00C701B8" w:rsidRDefault="00C701B8" w:rsidP="00C701B8">
      <w:pPr>
        <w:spacing w:after="0"/>
        <w:ind w:firstLine="1418"/>
        <w:rPr>
          <w:sz w:val="28"/>
          <w:szCs w:val="28"/>
          <w:lang w:val="tt-RU"/>
        </w:rPr>
      </w:pPr>
      <w:r w:rsidRPr="00C701B8">
        <w:rPr>
          <w:sz w:val="28"/>
          <w:szCs w:val="28"/>
        </w:rPr>
        <w:t>Х</w:t>
      </w:r>
      <w:r w:rsidRPr="00C701B8">
        <w:rPr>
          <w:sz w:val="28"/>
          <w:szCs w:val="28"/>
          <w:lang w:val="tt-RU"/>
        </w:rPr>
        <w:t>өрмәтле Хәбир Газизович!</w:t>
      </w:r>
    </w:p>
    <w:p w:rsidR="00C701B8" w:rsidRDefault="00C701B8" w:rsidP="00C701B8">
      <w:pPr>
        <w:spacing w:after="0"/>
        <w:ind w:firstLine="1418"/>
        <w:rPr>
          <w:sz w:val="28"/>
          <w:szCs w:val="28"/>
          <w:lang w:val="tt-RU"/>
        </w:rPr>
      </w:pPr>
      <w:r w:rsidRPr="00C701B8">
        <w:rPr>
          <w:sz w:val="28"/>
          <w:szCs w:val="28"/>
          <w:lang w:val="tt-RU"/>
        </w:rPr>
        <w:t>Хөрмәтле коллегалар, чакырылган кунаклар!</w:t>
      </w:r>
    </w:p>
    <w:p w:rsidR="00C701B8" w:rsidRDefault="00C701B8" w:rsidP="00C701B8">
      <w:pPr>
        <w:spacing w:after="0"/>
        <w:rPr>
          <w:sz w:val="28"/>
          <w:szCs w:val="28"/>
          <w:lang w:val="tt-RU"/>
        </w:rPr>
      </w:pPr>
      <w:r>
        <w:rPr>
          <w:sz w:val="28"/>
          <w:szCs w:val="28"/>
          <w:lang w:val="tt-RU"/>
        </w:rPr>
        <w:t xml:space="preserve">     Мин, сезгә , өлкәннәрне дәвамлы рәвештә  тәрбияләү системасын тормышка ашыру буенча Актаныш районы ветераннар советының, </w:t>
      </w:r>
      <w:r w:rsidRPr="00C701B8">
        <w:rPr>
          <w:sz w:val="28"/>
          <w:szCs w:val="28"/>
          <w:lang w:val="tt-RU"/>
        </w:rPr>
        <w:t>социаль</w:t>
      </w:r>
      <w:r>
        <w:rPr>
          <w:sz w:val="28"/>
          <w:szCs w:val="28"/>
          <w:lang w:val="tt-RU"/>
        </w:rPr>
        <w:t xml:space="preserve">  яклау бүлеге һәм район хастәханәсенең   эшчәнлеге  </w:t>
      </w:r>
      <w:bookmarkStart w:id="0" w:name="_GoBack"/>
      <w:bookmarkEnd w:id="0"/>
      <w:r>
        <w:rPr>
          <w:sz w:val="28"/>
          <w:szCs w:val="28"/>
          <w:lang w:val="tt-RU"/>
        </w:rPr>
        <w:t>турында кыскача  информа</w:t>
      </w:r>
      <w:r w:rsidRPr="00C701B8">
        <w:rPr>
          <w:sz w:val="28"/>
          <w:szCs w:val="28"/>
          <w:lang w:val="tt-RU"/>
        </w:rPr>
        <w:t>ция</w:t>
      </w:r>
      <w:r>
        <w:rPr>
          <w:sz w:val="28"/>
          <w:szCs w:val="28"/>
          <w:lang w:val="tt-RU"/>
        </w:rPr>
        <w:t xml:space="preserve"> бирдем. Бу юнәлештә  эш киләчәктә дә дәвам итәр, дип  ышанып  калам.</w:t>
      </w:r>
    </w:p>
    <w:p w:rsidR="00C701B8" w:rsidRPr="00C701B8" w:rsidRDefault="00C701B8" w:rsidP="00C701B8">
      <w:pPr>
        <w:spacing w:after="0"/>
        <w:rPr>
          <w:sz w:val="28"/>
          <w:szCs w:val="28"/>
          <w:lang w:val="tt-RU"/>
        </w:rPr>
      </w:pPr>
      <w:r>
        <w:rPr>
          <w:sz w:val="28"/>
          <w:szCs w:val="28"/>
          <w:lang w:val="tt-RU"/>
        </w:rPr>
        <w:t>Иг</w:t>
      </w:r>
      <w:r>
        <w:rPr>
          <w:sz w:val="28"/>
          <w:szCs w:val="28"/>
        </w:rPr>
        <w:t>ъ</w:t>
      </w:r>
      <w:r>
        <w:rPr>
          <w:sz w:val="28"/>
          <w:szCs w:val="28"/>
          <w:lang w:val="tt-RU"/>
        </w:rPr>
        <w:t>тибарыгыз өчен рәхмәт!</w:t>
      </w:r>
    </w:p>
    <w:p w:rsidR="00C701B8" w:rsidRPr="00C701B8" w:rsidRDefault="00C701B8" w:rsidP="009F7C09">
      <w:pPr>
        <w:rPr>
          <w:sz w:val="28"/>
          <w:szCs w:val="28"/>
          <w:lang w:val="tt-RU"/>
        </w:rPr>
      </w:pPr>
    </w:p>
    <w:p w:rsidR="00092337" w:rsidRPr="00C701B8" w:rsidRDefault="0035415D" w:rsidP="009F7C09">
      <w:pPr>
        <w:rPr>
          <w:sz w:val="28"/>
          <w:szCs w:val="28"/>
          <w:lang w:val="tt-RU"/>
        </w:rPr>
      </w:pPr>
      <w:r w:rsidRPr="00C701B8">
        <w:rPr>
          <w:sz w:val="28"/>
          <w:szCs w:val="28"/>
          <w:lang w:val="tt-RU"/>
        </w:rPr>
        <w:t xml:space="preserve">                               </w:t>
      </w:r>
    </w:p>
    <w:p w:rsidR="00B55DA0" w:rsidRPr="00C701B8" w:rsidRDefault="00B55DA0" w:rsidP="00B55DA0">
      <w:pPr>
        <w:spacing w:after="0"/>
        <w:ind w:left="-567"/>
        <w:rPr>
          <w:sz w:val="28"/>
          <w:szCs w:val="28"/>
          <w:lang w:val="tt-RU"/>
        </w:rPr>
      </w:pPr>
    </w:p>
    <w:sectPr w:rsidR="00B55DA0" w:rsidRPr="00C701B8" w:rsidSect="00B55DA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A0"/>
    <w:rsid w:val="00047210"/>
    <w:rsid w:val="00092337"/>
    <w:rsid w:val="00262148"/>
    <w:rsid w:val="0028346F"/>
    <w:rsid w:val="0035415D"/>
    <w:rsid w:val="0044266E"/>
    <w:rsid w:val="00541000"/>
    <w:rsid w:val="00667F30"/>
    <w:rsid w:val="008560DC"/>
    <w:rsid w:val="009268A2"/>
    <w:rsid w:val="009424D0"/>
    <w:rsid w:val="009C70F8"/>
    <w:rsid w:val="009D2247"/>
    <w:rsid w:val="009D6CA4"/>
    <w:rsid w:val="009F7C09"/>
    <w:rsid w:val="00B449D5"/>
    <w:rsid w:val="00B55DA0"/>
    <w:rsid w:val="00C701B8"/>
    <w:rsid w:val="00CC0B2B"/>
    <w:rsid w:val="00D95917"/>
    <w:rsid w:val="00DE07CD"/>
    <w:rsid w:val="00E13872"/>
    <w:rsid w:val="00E57ACA"/>
    <w:rsid w:val="00E67213"/>
    <w:rsid w:val="00E7268B"/>
    <w:rsid w:val="00E909B3"/>
    <w:rsid w:val="00F3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2020-10-09T05:47:00Z</dcterms:created>
  <dcterms:modified xsi:type="dcterms:W3CDTF">2020-10-13T06:07:00Z</dcterms:modified>
</cp:coreProperties>
</file>