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2" w:rsidRDefault="00FE3767" w:rsidP="00E56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Ветеранская организация и ее роль в жизнедеятельности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Ютазинского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FE3767" w:rsidRDefault="00FE3767" w:rsidP="00E56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3767" w:rsidRDefault="00FE3767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Уважаемые делегаты, участники отчетно-выборной конференции. Я могу с уверенностью сказать, выслушав отчетный доклад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Хабира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Газизовича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пятилетие: Республиканская организация выполняет государственный заказ (хотя и общественная): беречь, защищать граждан</w:t>
      </w:r>
      <w:r w:rsidR="00D93805">
        <w:rPr>
          <w:rFonts w:ascii="Times New Roman" w:hAnsi="Times New Roman" w:cs="Times New Roman"/>
          <w:sz w:val="32"/>
          <w:szCs w:val="32"/>
        </w:rPr>
        <w:t>ские,</w:t>
      </w:r>
      <w:r>
        <w:rPr>
          <w:rFonts w:ascii="Times New Roman" w:hAnsi="Times New Roman" w:cs="Times New Roman"/>
          <w:sz w:val="32"/>
          <w:szCs w:val="32"/>
        </w:rPr>
        <w:t xml:space="preserve"> социально-экономические и личные права ветеранов, пенсионеров, улучшать их благосостояние.</w:t>
      </w:r>
    </w:p>
    <w:p w:rsidR="00FE3767" w:rsidRDefault="00FE3767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Наша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ютазинская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ветеранская организация входит в качестве подразделения Республиканской общественной </w:t>
      </w:r>
      <w:r w:rsidR="00182A5E">
        <w:rPr>
          <w:rFonts w:ascii="Times New Roman" w:hAnsi="Times New Roman" w:cs="Times New Roman"/>
          <w:sz w:val="32"/>
          <w:szCs w:val="32"/>
        </w:rPr>
        <w:t>организации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59D9" w:rsidRDefault="005F59D9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 нас в районе  сложились партнерские отношения с  органами законодательной и исполнительной власти в течение многих лет. </w:t>
      </w:r>
    </w:p>
    <w:p w:rsidR="00FE3767" w:rsidRDefault="00FE3767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Только что, в октябре, про</w:t>
      </w:r>
      <w:r w:rsidR="00D93805">
        <w:rPr>
          <w:rFonts w:ascii="Times New Roman" w:hAnsi="Times New Roman" w:cs="Times New Roman"/>
          <w:sz w:val="32"/>
          <w:szCs w:val="32"/>
        </w:rPr>
        <w:t>шло Совещание в Госсовете РТ по</w:t>
      </w:r>
      <w:r>
        <w:rPr>
          <w:rFonts w:ascii="Times New Roman" w:hAnsi="Times New Roman" w:cs="Times New Roman"/>
          <w:sz w:val="32"/>
          <w:szCs w:val="32"/>
        </w:rPr>
        <w:t xml:space="preserve"> вопросу </w:t>
      </w:r>
      <w:r w:rsidR="00182A5E">
        <w:rPr>
          <w:rFonts w:ascii="Times New Roman" w:hAnsi="Times New Roman" w:cs="Times New Roman"/>
          <w:sz w:val="32"/>
          <w:szCs w:val="32"/>
        </w:rPr>
        <w:t>реализации</w:t>
      </w:r>
      <w:r>
        <w:rPr>
          <w:rFonts w:ascii="Times New Roman" w:hAnsi="Times New Roman" w:cs="Times New Roman"/>
          <w:sz w:val="32"/>
          <w:szCs w:val="32"/>
        </w:rPr>
        <w:t xml:space="preserve"> законодательства в сфере социальной защиты граждан пожилого в</w:t>
      </w:r>
      <w:r w:rsidR="00D93805">
        <w:rPr>
          <w:rFonts w:ascii="Times New Roman" w:hAnsi="Times New Roman" w:cs="Times New Roman"/>
          <w:sz w:val="32"/>
          <w:szCs w:val="32"/>
        </w:rPr>
        <w:t xml:space="preserve">озраста в </w:t>
      </w:r>
      <w:r>
        <w:rPr>
          <w:rFonts w:ascii="Times New Roman" w:hAnsi="Times New Roman" w:cs="Times New Roman"/>
          <w:sz w:val="32"/>
          <w:szCs w:val="32"/>
        </w:rPr>
        <w:t>РТ. Дорогой наш ветеран. По итогам Совещания глава района, руководитель отдела социальной защиты, Совет ветеранов нашли возможность оказать помощь до конца 2016 года одиноко проживающим ветеранам (пенсионерам).</w:t>
      </w:r>
    </w:p>
    <w:p w:rsidR="00FE3767" w:rsidRDefault="00FE3767" w:rsidP="00E567B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ветеранов работает над документом «Ветерану – ветеранское внимание». Как живется ветерану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повседневной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жизни? Чем он занят и как проходят будни рядового ветерана?</w:t>
      </w:r>
    </w:p>
    <w:p w:rsidR="00FD5134" w:rsidRDefault="00FE3767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Совет ветеранов совместно с главами поселений, с предс</w:t>
      </w:r>
      <w:r w:rsidR="00D93805">
        <w:rPr>
          <w:rFonts w:ascii="Times New Roman" w:hAnsi="Times New Roman" w:cs="Times New Roman"/>
          <w:sz w:val="32"/>
          <w:szCs w:val="32"/>
        </w:rPr>
        <w:t>тавителями</w:t>
      </w:r>
      <w:r w:rsidR="00182A5E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>тдела социальной защиты проводит мероприятия, встречи, оказание</w:t>
      </w:r>
      <w:r w:rsidR="00575644">
        <w:rPr>
          <w:rFonts w:ascii="Times New Roman" w:hAnsi="Times New Roman" w:cs="Times New Roman"/>
          <w:sz w:val="32"/>
          <w:szCs w:val="32"/>
        </w:rPr>
        <w:t xml:space="preserve"> помощи нужда</w:t>
      </w:r>
      <w:r w:rsidR="00182A5E">
        <w:rPr>
          <w:rFonts w:ascii="Times New Roman" w:hAnsi="Times New Roman" w:cs="Times New Roman"/>
          <w:sz w:val="32"/>
          <w:szCs w:val="32"/>
        </w:rPr>
        <w:t xml:space="preserve">ющимся, беседы, чтобы ветераны </w:t>
      </w:r>
      <w:r w:rsidR="00575644">
        <w:rPr>
          <w:rFonts w:ascii="Times New Roman" w:hAnsi="Times New Roman" w:cs="Times New Roman"/>
          <w:sz w:val="32"/>
          <w:szCs w:val="32"/>
        </w:rPr>
        <w:t>не чувствовали себя одинокими. Так в декаду пожилых людей в с</w:t>
      </w:r>
      <w:proofErr w:type="gramStart"/>
      <w:r w:rsidR="0057564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575644">
        <w:rPr>
          <w:rFonts w:ascii="Times New Roman" w:hAnsi="Times New Roman" w:cs="Times New Roman"/>
          <w:sz w:val="32"/>
          <w:szCs w:val="32"/>
        </w:rPr>
        <w:t xml:space="preserve">кбаш посетили 5 одиноко проживающих ветеранов, из них 4 мужчин. Побеседовали, преподнесли подарки. С </w:t>
      </w:r>
      <w:r w:rsidR="00182A5E">
        <w:rPr>
          <w:rFonts w:ascii="Times New Roman" w:hAnsi="Times New Roman" w:cs="Times New Roman"/>
          <w:sz w:val="32"/>
          <w:szCs w:val="32"/>
        </w:rPr>
        <w:t xml:space="preserve">улыбкой </w:t>
      </w:r>
      <w:r w:rsidR="00575644">
        <w:rPr>
          <w:rFonts w:ascii="Times New Roman" w:hAnsi="Times New Roman" w:cs="Times New Roman"/>
          <w:sz w:val="32"/>
          <w:szCs w:val="32"/>
        </w:rPr>
        <w:t xml:space="preserve">встречали и провожали нас. </w:t>
      </w:r>
    </w:p>
    <w:p w:rsidR="00FE3767" w:rsidRDefault="00575644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из них </w:t>
      </w:r>
      <w:proofErr w:type="spellStart"/>
      <w:r w:rsidR="00D9380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аниев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Мухаметнур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Салихович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(через месяц 90 лет)</w:t>
      </w:r>
      <w:r w:rsidR="00D9380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награжденный «За победу над Германией», хотя воевал</w:t>
      </w:r>
      <w:r w:rsidR="00D9380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мечтает о </w:t>
      </w:r>
      <w:r>
        <w:rPr>
          <w:rFonts w:ascii="Times New Roman" w:hAnsi="Times New Roman" w:cs="Times New Roman"/>
          <w:sz w:val="32"/>
          <w:szCs w:val="32"/>
        </w:rPr>
        <w:lastRenderedPageBreak/>
        <w:t>санатории «Иволга»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авлы), найден выход: преподнес</w:t>
      </w:r>
      <w:r w:rsidR="00182A5E">
        <w:rPr>
          <w:rFonts w:ascii="Times New Roman" w:hAnsi="Times New Roman" w:cs="Times New Roman"/>
          <w:sz w:val="32"/>
          <w:szCs w:val="32"/>
        </w:rPr>
        <w:t>ем подарок ко дню рождения -  б</w:t>
      </w:r>
      <w:r>
        <w:rPr>
          <w:rFonts w:ascii="Times New Roman" w:hAnsi="Times New Roman" w:cs="Times New Roman"/>
          <w:sz w:val="32"/>
          <w:szCs w:val="32"/>
        </w:rPr>
        <w:t xml:space="preserve">есплатную путевку в санаторий «Иволга» </w:t>
      </w:r>
    </w:p>
    <w:p w:rsidR="00FD5134" w:rsidRDefault="00575644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5644">
        <w:rPr>
          <w:rFonts w:ascii="Times New Roman" w:hAnsi="Times New Roman" w:cs="Times New Roman"/>
          <w:sz w:val="32"/>
          <w:szCs w:val="32"/>
        </w:rPr>
        <w:t>Посетили в октябре малую деревню «</w:t>
      </w:r>
      <w:proofErr w:type="spellStart"/>
      <w:r w:rsidRPr="00575644">
        <w:rPr>
          <w:rFonts w:ascii="Times New Roman" w:hAnsi="Times New Roman" w:cs="Times New Roman"/>
          <w:sz w:val="32"/>
          <w:szCs w:val="32"/>
        </w:rPr>
        <w:t>Керкаре</w:t>
      </w:r>
      <w:proofErr w:type="spellEnd"/>
      <w:r w:rsidRPr="00575644">
        <w:rPr>
          <w:rFonts w:ascii="Times New Roman" w:hAnsi="Times New Roman" w:cs="Times New Roman"/>
          <w:sz w:val="32"/>
          <w:szCs w:val="32"/>
        </w:rPr>
        <w:t xml:space="preserve">», где живут 9 ветеранов, всего 6 домов. </w:t>
      </w:r>
    </w:p>
    <w:p w:rsidR="00575644" w:rsidRDefault="00575644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5644">
        <w:rPr>
          <w:rFonts w:ascii="Times New Roman" w:hAnsi="Times New Roman" w:cs="Times New Roman"/>
          <w:sz w:val="32"/>
          <w:szCs w:val="32"/>
        </w:rPr>
        <w:t>Спасибо ветеранской организации с</w:t>
      </w:r>
      <w:proofErr w:type="gramStart"/>
      <w:r w:rsidRPr="00575644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575644">
        <w:rPr>
          <w:rFonts w:ascii="Times New Roman" w:hAnsi="Times New Roman" w:cs="Times New Roman"/>
          <w:sz w:val="32"/>
          <w:szCs w:val="32"/>
        </w:rPr>
        <w:t>таза, которая заботится о них.</w:t>
      </w:r>
      <w:r>
        <w:rPr>
          <w:rFonts w:ascii="Times New Roman" w:hAnsi="Times New Roman" w:cs="Times New Roman"/>
          <w:sz w:val="32"/>
          <w:szCs w:val="32"/>
        </w:rPr>
        <w:t xml:space="preserve"> Поэтому на базе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Ютазинской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  проведено расширенное заседание Президиума, где опытом работы с одиноко проживающими  ветеранами поделились председатели ветеранских организаций с молодыми, начинающими председателями.</w:t>
      </w:r>
    </w:p>
    <w:p w:rsidR="00575644" w:rsidRDefault="00575644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4059">
        <w:rPr>
          <w:rFonts w:ascii="Times New Roman" w:hAnsi="Times New Roman" w:cs="Times New Roman"/>
          <w:sz w:val="32"/>
          <w:szCs w:val="32"/>
        </w:rPr>
        <w:t>Мы обращали внимание председателей ветеранских</w:t>
      </w:r>
      <w:r w:rsidR="00F84059">
        <w:rPr>
          <w:rFonts w:ascii="Times New Roman" w:hAnsi="Times New Roman" w:cs="Times New Roman"/>
          <w:sz w:val="32"/>
          <w:szCs w:val="32"/>
        </w:rPr>
        <w:t xml:space="preserve"> организаций, чтобы закрепление шло за каждым ветераном, особенно </w:t>
      </w:r>
      <w:proofErr w:type="gramStart"/>
      <w:r w:rsidR="00F84059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F84059">
        <w:rPr>
          <w:rFonts w:ascii="Times New Roman" w:hAnsi="Times New Roman" w:cs="Times New Roman"/>
          <w:sz w:val="32"/>
          <w:szCs w:val="32"/>
        </w:rPr>
        <w:t xml:space="preserve"> одиноко </w:t>
      </w:r>
      <w:proofErr w:type="gramStart"/>
      <w:r w:rsidR="00F84059">
        <w:rPr>
          <w:rFonts w:ascii="Times New Roman" w:hAnsi="Times New Roman" w:cs="Times New Roman"/>
          <w:sz w:val="32"/>
          <w:szCs w:val="32"/>
        </w:rPr>
        <w:t>проживающими</w:t>
      </w:r>
      <w:proofErr w:type="gramEnd"/>
      <w:r w:rsidR="00F84059">
        <w:rPr>
          <w:rFonts w:ascii="Times New Roman" w:hAnsi="Times New Roman" w:cs="Times New Roman"/>
          <w:sz w:val="32"/>
          <w:szCs w:val="32"/>
        </w:rPr>
        <w:t>, чтобы пожилой человек чувствовал поддержку и внимание, рассказать ему, что происходит в селе, районе, стране, за рубежом.</w:t>
      </w:r>
    </w:p>
    <w:p w:rsidR="00F84059" w:rsidRDefault="00F84059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Особенно ярко проявили себя председатели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>
        <w:rPr>
          <w:rFonts w:ascii="Times New Roman" w:hAnsi="Times New Roman" w:cs="Times New Roman"/>
          <w:sz w:val="32"/>
          <w:szCs w:val="32"/>
        </w:rPr>
        <w:t>, их актив, Совет ветеранов района в участии благотворительной акции по сбору средств на строительство Болгарской исламской академии и в восстановлении Собора Казанской иконы Божьей Матери. С ведомостями в руках Мы, актив в 90 человек</w:t>
      </w:r>
      <w:r w:rsidR="00D9380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сообща обошли дома, улицы, объясняя суть акции. Одна то</w:t>
      </w:r>
      <w:r w:rsidR="00182A5E">
        <w:rPr>
          <w:rFonts w:ascii="Times New Roman" w:hAnsi="Times New Roman" w:cs="Times New Roman"/>
          <w:sz w:val="32"/>
          <w:szCs w:val="32"/>
        </w:rPr>
        <w:t xml:space="preserve">лько </w:t>
      </w:r>
      <w:proofErr w:type="spellStart"/>
      <w:r w:rsidR="00182A5E">
        <w:rPr>
          <w:rFonts w:ascii="Times New Roman" w:hAnsi="Times New Roman" w:cs="Times New Roman"/>
          <w:sz w:val="32"/>
          <w:szCs w:val="32"/>
        </w:rPr>
        <w:t>Ахметшина</w:t>
      </w:r>
      <w:proofErr w:type="spellEnd"/>
      <w:r w:rsidR="00182A5E">
        <w:rPr>
          <w:rFonts w:ascii="Times New Roman" w:hAnsi="Times New Roman" w:cs="Times New Roman"/>
          <w:sz w:val="32"/>
          <w:szCs w:val="32"/>
        </w:rPr>
        <w:t xml:space="preserve"> Ф.Х. прошла 14 у</w:t>
      </w:r>
      <w:r>
        <w:rPr>
          <w:rFonts w:ascii="Times New Roman" w:hAnsi="Times New Roman" w:cs="Times New Roman"/>
          <w:sz w:val="32"/>
          <w:szCs w:val="32"/>
        </w:rPr>
        <w:t>лиц, собрав тем самым более 20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уб. прошли более 2.5 тыс. пенсионеров. Принимали хорошо, с пониманием, говорили, что это святое дело. Были 2 случая отказа «Не дам – я не верующий», пусть богатые платят» - а я в ответ «В царской России жили богатые, а крестьяне по копеечке отдавали на строительство храма. Из 13 участников ВОВ – 10 сдали по 1000 рублей, двое живут за пределами района, республики. Приняли участие и те пенсионеры, где нет </w:t>
      </w:r>
      <w:r w:rsidR="00182A5E">
        <w:rPr>
          <w:rFonts w:ascii="Times New Roman" w:hAnsi="Times New Roman" w:cs="Times New Roman"/>
          <w:sz w:val="32"/>
          <w:szCs w:val="32"/>
        </w:rPr>
        <w:t>ветеранских</w:t>
      </w:r>
      <w:r>
        <w:rPr>
          <w:rFonts w:ascii="Times New Roman" w:hAnsi="Times New Roman" w:cs="Times New Roman"/>
          <w:sz w:val="32"/>
          <w:szCs w:val="32"/>
        </w:rPr>
        <w:t xml:space="preserve"> организаций. </w:t>
      </w:r>
    </w:p>
    <w:p w:rsidR="00F84059" w:rsidRDefault="00F84059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в нашем районе</w:t>
      </w:r>
      <w:r w:rsidR="00AA1851">
        <w:rPr>
          <w:rFonts w:ascii="Times New Roman" w:hAnsi="Times New Roman" w:cs="Times New Roman"/>
          <w:sz w:val="32"/>
          <w:szCs w:val="32"/>
        </w:rPr>
        <w:t xml:space="preserve"> авторитет Совета ветеранов (пенсионеров) большой, так как мы</w:t>
      </w:r>
      <w:r w:rsidR="00605B81">
        <w:rPr>
          <w:rFonts w:ascii="Times New Roman" w:hAnsi="Times New Roman" w:cs="Times New Roman"/>
          <w:sz w:val="32"/>
          <w:szCs w:val="32"/>
        </w:rPr>
        <w:t xml:space="preserve"> работаем с главой </w:t>
      </w:r>
      <w:proofErr w:type="spellStart"/>
      <w:r w:rsidR="00605B81">
        <w:rPr>
          <w:rFonts w:ascii="Times New Roman" w:hAnsi="Times New Roman" w:cs="Times New Roman"/>
          <w:sz w:val="32"/>
          <w:szCs w:val="32"/>
        </w:rPr>
        <w:t>Рустем</w:t>
      </w:r>
      <w:proofErr w:type="spellEnd"/>
      <w:r w:rsidR="00605B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5B81">
        <w:rPr>
          <w:rFonts w:ascii="Times New Roman" w:hAnsi="Times New Roman" w:cs="Times New Roman"/>
          <w:sz w:val="32"/>
          <w:szCs w:val="32"/>
        </w:rPr>
        <w:t>Мидхатовичем</w:t>
      </w:r>
      <w:proofErr w:type="spellEnd"/>
      <w:r w:rsidR="00605B81">
        <w:rPr>
          <w:rFonts w:ascii="Times New Roman" w:hAnsi="Times New Roman" w:cs="Times New Roman"/>
          <w:sz w:val="32"/>
          <w:szCs w:val="32"/>
        </w:rPr>
        <w:t xml:space="preserve"> Нуриевым дружно, </w:t>
      </w:r>
      <w:proofErr w:type="gramStart"/>
      <w:r w:rsidR="00605B81">
        <w:rPr>
          <w:rFonts w:ascii="Times New Roman" w:hAnsi="Times New Roman" w:cs="Times New Roman"/>
          <w:sz w:val="32"/>
          <w:szCs w:val="32"/>
        </w:rPr>
        <w:t>по деловому</w:t>
      </w:r>
      <w:proofErr w:type="gramEnd"/>
      <w:r w:rsidR="00605B81">
        <w:rPr>
          <w:rFonts w:ascii="Times New Roman" w:hAnsi="Times New Roman" w:cs="Times New Roman"/>
          <w:sz w:val="32"/>
          <w:szCs w:val="32"/>
        </w:rPr>
        <w:t xml:space="preserve">, на результат, в одной связке и </w:t>
      </w:r>
      <w:r w:rsidR="00AA1851">
        <w:rPr>
          <w:rFonts w:ascii="Times New Roman" w:hAnsi="Times New Roman" w:cs="Times New Roman"/>
          <w:sz w:val="32"/>
          <w:szCs w:val="32"/>
        </w:rPr>
        <w:t xml:space="preserve"> всем</w:t>
      </w:r>
      <w:r w:rsidR="00605B81">
        <w:rPr>
          <w:rFonts w:ascii="Times New Roman" w:hAnsi="Times New Roman" w:cs="Times New Roman"/>
          <w:sz w:val="32"/>
          <w:szCs w:val="32"/>
        </w:rPr>
        <w:t>, кто</w:t>
      </w:r>
      <w:r w:rsidR="00AA1851">
        <w:rPr>
          <w:rFonts w:ascii="Times New Roman" w:hAnsi="Times New Roman" w:cs="Times New Roman"/>
          <w:sz w:val="32"/>
          <w:szCs w:val="32"/>
        </w:rPr>
        <w:t xml:space="preserve"> обращается, добиваемся положительного результата.</w:t>
      </w:r>
    </w:p>
    <w:p w:rsidR="00AA1851" w:rsidRDefault="00AA18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Обращаются в Совет ветеранов по различным жизненно важным проблемам ветераны, пенсионеры, инвалиды. Всем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оказывается посильная помощь, </w:t>
      </w:r>
      <w:r w:rsidR="00285402">
        <w:rPr>
          <w:rFonts w:ascii="Times New Roman" w:hAnsi="Times New Roman" w:cs="Times New Roman"/>
          <w:sz w:val="32"/>
          <w:szCs w:val="32"/>
        </w:rPr>
        <w:t>даются</w:t>
      </w:r>
      <w:r>
        <w:rPr>
          <w:rFonts w:ascii="Times New Roman" w:hAnsi="Times New Roman" w:cs="Times New Roman"/>
          <w:sz w:val="32"/>
          <w:szCs w:val="32"/>
        </w:rPr>
        <w:t xml:space="preserve"> советы, разъяснения. В решении таких вопросов,</w:t>
      </w:r>
      <w:r w:rsidR="00285402">
        <w:rPr>
          <w:rFonts w:ascii="Times New Roman" w:hAnsi="Times New Roman" w:cs="Times New Roman"/>
          <w:sz w:val="32"/>
          <w:szCs w:val="32"/>
        </w:rPr>
        <w:t xml:space="preserve"> как снабжение питьевой в</w:t>
      </w:r>
      <w:r>
        <w:rPr>
          <w:rFonts w:ascii="Times New Roman" w:hAnsi="Times New Roman" w:cs="Times New Roman"/>
          <w:sz w:val="32"/>
          <w:szCs w:val="32"/>
        </w:rPr>
        <w:t xml:space="preserve">одой, вывоз мусора, отремонтировать окна и  тепловую сеть в квартире, спиливания старых тополей, оказание материальной помощи через благотворительный фонд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малоимущим</w:t>
      </w:r>
      <w:proofErr w:type="gramEnd"/>
      <w:r>
        <w:rPr>
          <w:rFonts w:ascii="Times New Roman" w:hAnsi="Times New Roman" w:cs="Times New Roman"/>
          <w:sz w:val="32"/>
          <w:szCs w:val="32"/>
        </w:rPr>
        <w:t>, попавши</w:t>
      </w:r>
      <w:r w:rsidR="00605B81">
        <w:rPr>
          <w:rFonts w:ascii="Times New Roman" w:hAnsi="Times New Roman" w:cs="Times New Roman"/>
          <w:sz w:val="32"/>
          <w:szCs w:val="32"/>
        </w:rPr>
        <w:t>м в тяжелую  жизненную ситуацию, присвоение инвалидности, приобретение новейшего медицинского оборудования, экологические проблемы.</w:t>
      </w:r>
    </w:p>
    <w:p w:rsidR="00AA1851" w:rsidRDefault="00AA18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Признание заслуг ветеранского движения стало избрание 17 ветеранов депутатами, которые проявляют активность в вопросах </w:t>
      </w:r>
      <w:r w:rsidR="00182A5E">
        <w:rPr>
          <w:rFonts w:ascii="Times New Roman" w:hAnsi="Times New Roman" w:cs="Times New Roman"/>
          <w:sz w:val="32"/>
          <w:szCs w:val="32"/>
        </w:rPr>
        <w:t>нравственно</w:t>
      </w:r>
      <w:r>
        <w:rPr>
          <w:rFonts w:ascii="Times New Roman" w:hAnsi="Times New Roman" w:cs="Times New Roman"/>
          <w:sz w:val="32"/>
          <w:szCs w:val="32"/>
        </w:rPr>
        <w:t>-патриотического воспитания подрастающего поколения.</w:t>
      </w:r>
    </w:p>
    <w:p w:rsidR="00AA1851" w:rsidRDefault="00AA18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прошедшие годы Совет ветеранов стал равноправным партнером государственных органов в  решении </w:t>
      </w:r>
      <w:r w:rsidR="00285402">
        <w:rPr>
          <w:rFonts w:ascii="Times New Roman" w:hAnsi="Times New Roman" w:cs="Times New Roman"/>
          <w:sz w:val="32"/>
          <w:szCs w:val="32"/>
        </w:rPr>
        <w:t>социальной</w:t>
      </w:r>
      <w:r>
        <w:rPr>
          <w:rFonts w:ascii="Times New Roman" w:hAnsi="Times New Roman" w:cs="Times New Roman"/>
          <w:sz w:val="32"/>
          <w:szCs w:val="32"/>
        </w:rPr>
        <w:t xml:space="preserve"> защиты населения.</w:t>
      </w:r>
    </w:p>
    <w:p w:rsidR="00945FAC" w:rsidRDefault="00184A3A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В силу</w:t>
      </w:r>
      <w:r w:rsidR="00AA1851">
        <w:rPr>
          <w:rFonts w:ascii="Times New Roman" w:hAnsi="Times New Roman" w:cs="Times New Roman"/>
          <w:sz w:val="32"/>
          <w:szCs w:val="32"/>
        </w:rPr>
        <w:t xml:space="preserve"> своей специфики отдел соцзащиты тесно связан с ветеранской организацией. Один пример (бывшая </w:t>
      </w:r>
      <w:r w:rsidR="00182A5E">
        <w:rPr>
          <w:rFonts w:ascii="Times New Roman" w:hAnsi="Times New Roman" w:cs="Times New Roman"/>
          <w:sz w:val="32"/>
          <w:szCs w:val="32"/>
        </w:rPr>
        <w:t>поликлиника</w:t>
      </w:r>
      <w:r w:rsidR="00AA1851">
        <w:rPr>
          <w:rFonts w:ascii="Times New Roman" w:hAnsi="Times New Roman" w:cs="Times New Roman"/>
          <w:sz w:val="32"/>
          <w:szCs w:val="32"/>
        </w:rPr>
        <w:t>). У нас здание отдела соцзащиты до 2016 года не ремонтировалось ни разу</w:t>
      </w:r>
      <w:r w:rsidR="00945FAC">
        <w:rPr>
          <w:rFonts w:ascii="Times New Roman" w:hAnsi="Times New Roman" w:cs="Times New Roman"/>
          <w:sz w:val="32"/>
          <w:szCs w:val="32"/>
        </w:rPr>
        <w:t xml:space="preserve"> с 1954 года</w:t>
      </w:r>
      <w:r w:rsidR="00AA1851">
        <w:rPr>
          <w:rFonts w:ascii="Times New Roman" w:hAnsi="Times New Roman" w:cs="Times New Roman"/>
          <w:sz w:val="32"/>
          <w:szCs w:val="32"/>
        </w:rPr>
        <w:t xml:space="preserve">. Данный вопрос </w:t>
      </w:r>
      <w:r w:rsidR="00945FAC">
        <w:rPr>
          <w:rFonts w:ascii="Times New Roman" w:hAnsi="Times New Roman" w:cs="Times New Roman"/>
          <w:sz w:val="32"/>
          <w:szCs w:val="32"/>
        </w:rPr>
        <w:t xml:space="preserve">поднимался Советом ветеранов, начиная с 2012 года, каждый раз на разных Государственных уровнях. </w:t>
      </w:r>
      <w:r w:rsidR="00285402">
        <w:rPr>
          <w:rFonts w:ascii="Times New Roman" w:hAnsi="Times New Roman" w:cs="Times New Roman"/>
          <w:sz w:val="32"/>
          <w:szCs w:val="32"/>
        </w:rPr>
        <w:t xml:space="preserve">И только благодаря министру соцзащиты </w:t>
      </w:r>
      <w:proofErr w:type="spellStart"/>
      <w:r w:rsidR="00285402">
        <w:rPr>
          <w:rFonts w:ascii="Times New Roman" w:hAnsi="Times New Roman" w:cs="Times New Roman"/>
          <w:sz w:val="32"/>
          <w:szCs w:val="32"/>
        </w:rPr>
        <w:t>Зариповой</w:t>
      </w:r>
      <w:proofErr w:type="spellEnd"/>
      <w:r w:rsidR="002854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5402">
        <w:rPr>
          <w:rFonts w:ascii="Times New Roman" w:hAnsi="Times New Roman" w:cs="Times New Roman"/>
          <w:sz w:val="32"/>
          <w:szCs w:val="32"/>
        </w:rPr>
        <w:t>Эльмире</w:t>
      </w:r>
      <w:proofErr w:type="spellEnd"/>
      <w:r w:rsidR="002854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5402">
        <w:rPr>
          <w:rFonts w:ascii="Times New Roman" w:hAnsi="Times New Roman" w:cs="Times New Roman"/>
          <w:sz w:val="32"/>
          <w:szCs w:val="32"/>
        </w:rPr>
        <w:t>Амировне</w:t>
      </w:r>
      <w:proofErr w:type="spellEnd"/>
      <w:r w:rsidR="00285402">
        <w:rPr>
          <w:rFonts w:ascii="Times New Roman" w:hAnsi="Times New Roman" w:cs="Times New Roman"/>
          <w:sz w:val="32"/>
          <w:szCs w:val="32"/>
        </w:rPr>
        <w:t xml:space="preserve"> в 2016 году прошел капитальный ремонт. Мы говорим большое спасибо </w:t>
      </w:r>
      <w:proofErr w:type="spellStart"/>
      <w:r w:rsidR="00285402">
        <w:rPr>
          <w:rFonts w:ascii="Times New Roman" w:hAnsi="Times New Roman" w:cs="Times New Roman"/>
          <w:sz w:val="32"/>
          <w:szCs w:val="32"/>
        </w:rPr>
        <w:t>Эльмире</w:t>
      </w:r>
      <w:proofErr w:type="spellEnd"/>
      <w:r w:rsidR="002854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5402">
        <w:rPr>
          <w:rFonts w:ascii="Times New Roman" w:hAnsi="Times New Roman" w:cs="Times New Roman"/>
          <w:sz w:val="32"/>
          <w:szCs w:val="32"/>
        </w:rPr>
        <w:t>Амировне</w:t>
      </w:r>
      <w:proofErr w:type="spellEnd"/>
      <w:r w:rsidR="002854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1851" w:rsidRDefault="00285402" w:rsidP="00E567B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Примеров, где Совет ветеранов принимает активное участие в решении жизнедеятельности района немало. </w:t>
      </w:r>
    </w:p>
    <w:p w:rsidR="00285402" w:rsidRDefault="00285402" w:rsidP="00E567B6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Мысли вслух.</w:t>
      </w:r>
    </w:p>
    <w:p w:rsidR="00285402" w:rsidRDefault="00285402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Вероятно, уже принят Документ «О Стратегии действий в интересах граждан старшего поколения в Российской Федерации до 2025 года.</w:t>
      </w:r>
    </w:p>
    <w:p w:rsidR="00757E2E" w:rsidRDefault="00285402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повышение продолжительности, уровня и качества жизни людей старшего поколения. Документ нужный, но вряд ли выполнимый. У нас мужчины уходят из жизни в 60, 65 лет. </w:t>
      </w:r>
    </w:p>
    <w:p w:rsidR="000C5051" w:rsidRDefault="00285402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закрывали декаду пожилых людей Праздником Вальса </w:t>
      </w:r>
      <w:proofErr w:type="gramStart"/>
      <w:r w:rsidR="000C5051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="000C5051">
        <w:rPr>
          <w:rFonts w:ascii="Times New Roman" w:hAnsi="Times New Roman" w:cs="Times New Roman"/>
          <w:sz w:val="32"/>
          <w:szCs w:val="32"/>
        </w:rPr>
        <w:t>омантический, воздушный танец. Пришли более 100 человек, а мужчин нет – 8 и не все танцующие. Вглядываемся – одни вдовы.</w:t>
      </w:r>
    </w:p>
    <w:p w:rsidR="00184A3A" w:rsidRDefault="000C50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Дети войны – их </w:t>
      </w:r>
      <w:r w:rsidR="00182A5E">
        <w:rPr>
          <w:rFonts w:ascii="Times New Roman" w:hAnsi="Times New Roman" w:cs="Times New Roman"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 вписывается в  стратегию действий для старшего поколения, но они не получают заслуженных льгот. Вот прочитала: в Челябинской области утвержден Статус «Дети войны», выплаты в месяц 500 рублей, а у нас Госсовет отправляет в Госдуму. Да не примет </w:t>
      </w:r>
      <w:r w:rsidR="00182A5E">
        <w:rPr>
          <w:rFonts w:ascii="Times New Roman" w:hAnsi="Times New Roman" w:cs="Times New Roman"/>
          <w:sz w:val="32"/>
          <w:szCs w:val="32"/>
        </w:rPr>
        <w:t>Госдума</w:t>
      </w:r>
      <w:r>
        <w:rPr>
          <w:rFonts w:ascii="Times New Roman" w:hAnsi="Times New Roman" w:cs="Times New Roman"/>
          <w:sz w:val="32"/>
          <w:szCs w:val="32"/>
        </w:rPr>
        <w:t xml:space="preserve"> закон о детях войны – другие проблемы у Госдумы</w:t>
      </w:r>
      <w:r w:rsidR="00184A3A">
        <w:rPr>
          <w:rFonts w:ascii="Times New Roman" w:hAnsi="Times New Roman" w:cs="Times New Roman"/>
          <w:sz w:val="32"/>
          <w:szCs w:val="32"/>
        </w:rPr>
        <w:t>!?</w:t>
      </w:r>
      <w:r>
        <w:rPr>
          <w:rFonts w:ascii="Times New Roman" w:hAnsi="Times New Roman" w:cs="Times New Roman"/>
          <w:sz w:val="32"/>
          <w:szCs w:val="32"/>
        </w:rPr>
        <w:t xml:space="preserve"> Да и звание «ветеран труда»,  Госсовет отправил в Госдуму -  а у старшего поколения – горечь в сердце – Власть не переубедишь.</w:t>
      </w:r>
    </w:p>
    <w:p w:rsidR="000C5051" w:rsidRDefault="00184A3A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</w:t>
      </w:r>
      <w:r w:rsidR="000C5051">
        <w:rPr>
          <w:rFonts w:ascii="Times New Roman" w:hAnsi="Times New Roman" w:cs="Times New Roman"/>
          <w:sz w:val="32"/>
          <w:szCs w:val="32"/>
        </w:rPr>
        <w:t xml:space="preserve">аключении своего выступления я бы высказала свое мнение «Работу Совета Республиканской </w:t>
      </w:r>
      <w:r w:rsidR="00182A5E">
        <w:rPr>
          <w:rFonts w:ascii="Times New Roman" w:hAnsi="Times New Roman" w:cs="Times New Roman"/>
          <w:sz w:val="32"/>
          <w:szCs w:val="32"/>
        </w:rPr>
        <w:t>организации</w:t>
      </w:r>
      <w:r w:rsidR="000C5051">
        <w:rPr>
          <w:rFonts w:ascii="Times New Roman" w:hAnsi="Times New Roman" w:cs="Times New Roman"/>
          <w:sz w:val="32"/>
          <w:szCs w:val="32"/>
        </w:rPr>
        <w:t xml:space="preserve"> ветеранов оценила на «отлично»,  хорошо, самоотверженно не жалея себя -  трудятся, вкладывая свою трудовую душу и в нас, председателей </w:t>
      </w:r>
      <w:proofErr w:type="spellStart"/>
      <w:r w:rsidR="00182A5E">
        <w:rPr>
          <w:rFonts w:ascii="Times New Roman" w:hAnsi="Times New Roman" w:cs="Times New Roman"/>
          <w:sz w:val="32"/>
          <w:szCs w:val="32"/>
        </w:rPr>
        <w:t>ветеранскихорганизаций</w:t>
      </w:r>
      <w:proofErr w:type="spellEnd"/>
      <w:r w:rsidR="000C5051">
        <w:rPr>
          <w:rFonts w:ascii="Times New Roman" w:hAnsi="Times New Roman" w:cs="Times New Roman"/>
          <w:sz w:val="32"/>
          <w:szCs w:val="32"/>
        </w:rPr>
        <w:t xml:space="preserve"> городов, районов РТ.</w:t>
      </w:r>
    </w:p>
    <w:p w:rsidR="000C5051" w:rsidRDefault="000C50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Нашареспубликанская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организация – это служба защиты всех пожилых людей.</w:t>
      </w:r>
    </w:p>
    <w:p w:rsidR="000C5051" w:rsidRDefault="000C5051" w:rsidP="00E56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Желаю всем активного долголетия, крепкого здоровья, ласкового слова, доброго настроения.</w:t>
      </w:r>
    </w:p>
    <w:p w:rsidR="00E567B6" w:rsidRDefault="00E567B6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4A3A" w:rsidRDefault="00184A3A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Председатель Совета ветеранов</w:t>
      </w:r>
    </w:p>
    <w:p w:rsidR="00184A3A" w:rsidRDefault="00184A3A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Ютазинского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        З.В.Глушкова</w:t>
      </w:r>
    </w:p>
    <w:p w:rsidR="003B3591" w:rsidRDefault="003B3591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591" w:rsidRDefault="003B3591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591" w:rsidRDefault="003B3591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06.11.2016г</w:t>
      </w:r>
    </w:p>
    <w:p w:rsidR="003B3591" w:rsidRDefault="003B3591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591" w:rsidRPr="00285402" w:rsidRDefault="003B3591" w:rsidP="00E567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3591" w:rsidRPr="00285402" w:rsidSect="00A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CB"/>
    <w:rsid w:val="000C5051"/>
    <w:rsid w:val="00142773"/>
    <w:rsid w:val="00182A5E"/>
    <w:rsid w:val="00184A3A"/>
    <w:rsid w:val="00285402"/>
    <w:rsid w:val="00297E40"/>
    <w:rsid w:val="003B3591"/>
    <w:rsid w:val="00575644"/>
    <w:rsid w:val="00577260"/>
    <w:rsid w:val="005F59D9"/>
    <w:rsid w:val="00605B81"/>
    <w:rsid w:val="006A0965"/>
    <w:rsid w:val="00757E2E"/>
    <w:rsid w:val="00806022"/>
    <w:rsid w:val="00945FAC"/>
    <w:rsid w:val="009E2982"/>
    <w:rsid w:val="00A4238D"/>
    <w:rsid w:val="00AA1851"/>
    <w:rsid w:val="00D816CB"/>
    <w:rsid w:val="00D93805"/>
    <w:rsid w:val="00E567B6"/>
    <w:rsid w:val="00F84059"/>
    <w:rsid w:val="00F85D36"/>
    <w:rsid w:val="00FD5134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0B1A-C34B-45B0-B48F-4C08441E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Афанасьев</dc:creator>
  <cp:keywords/>
  <dc:description/>
  <cp:lastModifiedBy>Сервер</cp:lastModifiedBy>
  <cp:revision>15</cp:revision>
  <cp:lastPrinted>2016-11-06T13:57:00Z</cp:lastPrinted>
  <dcterms:created xsi:type="dcterms:W3CDTF">2016-11-06T11:23:00Z</dcterms:created>
  <dcterms:modified xsi:type="dcterms:W3CDTF">2016-12-06T08:54:00Z</dcterms:modified>
</cp:coreProperties>
</file>